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5740" w:rsidRDefault="00197C2C">
      <w:pPr>
        <w:widowControl/>
        <w:spacing w:line="360" w:lineRule="auto"/>
        <w:ind w:firstLineChars="200" w:firstLine="560"/>
        <w:jc w:val="left"/>
        <w:rPr>
          <w:rFonts w:ascii="Times New Roman" w:eastAsia="宋体" w:hAnsi="Times New Roman" w:cs="Times New Roman"/>
          <w:sz w:val="28"/>
          <w:szCs w:val="24"/>
        </w:rPr>
      </w:pPr>
      <w:r>
        <w:rPr>
          <w:rFonts w:ascii="Times New Roman" w:eastAsia="宋体" w:hAnsi="Times New Roman" w:cs="Times New Roman"/>
          <w:sz w:val="28"/>
          <w:szCs w:val="24"/>
        </w:rPr>
        <w:t>分类号：</w:t>
      </w:r>
      <w:r>
        <w:rPr>
          <w:rFonts w:ascii="Times New Roman" w:eastAsia="宋体" w:hAnsi="Times New Roman" w:cs="Times New Roman"/>
          <w:sz w:val="28"/>
          <w:szCs w:val="24"/>
          <w:u w:val="single"/>
        </w:rPr>
        <w:t xml:space="preserve">       TV14       </w:t>
      </w:r>
      <w:r>
        <w:rPr>
          <w:rFonts w:ascii="Times New Roman" w:eastAsia="宋体" w:hAnsi="Times New Roman" w:cs="Times New Roman"/>
          <w:sz w:val="28"/>
          <w:szCs w:val="24"/>
        </w:rPr>
        <w:t xml:space="preserve">       </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学号</w:t>
      </w:r>
      <w:bookmarkStart w:id="0" w:name="OLE_LINK14"/>
      <w:bookmarkStart w:id="1" w:name="OLE_LINK17"/>
      <w:r>
        <w:rPr>
          <w:rFonts w:ascii="Times New Roman" w:eastAsia="宋体" w:hAnsi="Times New Roman" w:cs="Times New Roman"/>
          <w:sz w:val="28"/>
          <w:szCs w:val="24"/>
        </w:rPr>
        <w:t>：</w:t>
      </w:r>
      <w:bookmarkEnd w:id="0"/>
      <w:bookmarkEnd w:id="1"/>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120</w:t>
      </w:r>
      <w:r>
        <w:rPr>
          <w:rFonts w:ascii="Times New Roman" w:eastAsia="宋体" w:hAnsi="Times New Roman" w:cs="Times New Roman"/>
          <w:sz w:val="28"/>
          <w:szCs w:val="24"/>
          <w:u w:val="single"/>
        </w:rPr>
        <w:t>98000</w:t>
      </w:r>
      <w:r>
        <w:rPr>
          <w:rFonts w:ascii="Times New Roman" w:eastAsia="宋体" w:hAnsi="Times New Roman" w:cs="Times New Roman" w:hint="eastAsia"/>
          <w:sz w:val="28"/>
          <w:szCs w:val="24"/>
          <w:u w:val="single"/>
        </w:rPr>
        <w:t>88</w:t>
      </w:r>
      <w:r>
        <w:rPr>
          <w:rFonts w:ascii="Times New Roman" w:eastAsia="宋体" w:hAnsi="Times New Roman" w:cs="Times New Roman"/>
          <w:sz w:val="28"/>
          <w:szCs w:val="28"/>
          <w:u w:val="single"/>
        </w:rPr>
        <w:t xml:space="preserve">  </w:t>
      </w:r>
    </w:p>
    <w:p w:rsidR="00705740" w:rsidRDefault="00197C2C">
      <w:pPr>
        <w:widowControl/>
        <w:spacing w:line="360" w:lineRule="auto"/>
        <w:ind w:firstLineChars="200" w:firstLine="560"/>
        <w:jc w:val="left"/>
        <w:rPr>
          <w:rFonts w:ascii="Times New Roman" w:eastAsia="宋体" w:hAnsi="Times New Roman" w:cs="Times New Roman"/>
          <w:sz w:val="28"/>
          <w:szCs w:val="24"/>
        </w:rPr>
      </w:pPr>
      <w:r>
        <w:rPr>
          <w:rFonts w:ascii="Times New Roman" w:eastAsia="宋体" w:hAnsi="Times New Roman" w:cs="Times New Roman"/>
          <w:sz w:val="28"/>
          <w:szCs w:val="24"/>
        </w:rPr>
        <w:t>U D C</w:t>
      </w:r>
      <w:r>
        <w:rPr>
          <w:rFonts w:ascii="Times New Roman" w:eastAsia="宋体" w:hAnsi="Times New Roman" w:cs="Times New Roman"/>
          <w:sz w:val="28"/>
          <w:szCs w:val="24"/>
        </w:rPr>
        <w:t>：</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u w:val="single"/>
        </w:rPr>
        <w:t xml:space="preserve">       627         </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rPr>
        <w:t xml:space="preserve"> </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密级：</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无</w:t>
      </w:r>
      <w:r>
        <w:rPr>
          <w:rFonts w:ascii="Times New Roman" w:eastAsia="宋体" w:hAnsi="Times New Roman" w:cs="Times New Roman"/>
          <w:sz w:val="28"/>
          <w:szCs w:val="24"/>
          <w:u w:val="single"/>
        </w:rPr>
        <w:t xml:space="preserve">     </w:t>
      </w:r>
    </w:p>
    <w:p w:rsidR="00705740" w:rsidRDefault="00705740">
      <w:pPr>
        <w:widowControl/>
        <w:spacing w:line="312" w:lineRule="auto"/>
        <w:ind w:firstLineChars="200" w:firstLine="480"/>
        <w:jc w:val="center"/>
        <w:rPr>
          <w:rFonts w:ascii="Times New Roman" w:eastAsia="宋体" w:hAnsi="Times New Roman" w:cs="Times New Roman"/>
          <w:sz w:val="24"/>
          <w:szCs w:val="24"/>
        </w:rPr>
      </w:pPr>
    </w:p>
    <w:p w:rsidR="00705740" w:rsidRDefault="00197C2C">
      <w:pPr>
        <w:widowControl/>
        <w:spacing w:line="312" w:lineRule="auto"/>
        <w:jc w:val="center"/>
        <w:rPr>
          <w:rFonts w:ascii="Times New Roman" w:eastAsia="幼圆" w:hAnsi="Times New Roman" w:cs="Times New Roman"/>
          <w:sz w:val="24"/>
          <w:szCs w:val="24"/>
          <w:u w:val="single"/>
        </w:rPr>
      </w:pPr>
      <w:r>
        <w:rPr>
          <w:rFonts w:ascii="Times New Roman" w:eastAsia="宋体" w:hAnsi="Times New Roman" w:cs="Times New Roman"/>
          <w:noProof/>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rsidR="00705740" w:rsidRDefault="00197C2C">
      <w:pPr>
        <w:widowControl/>
        <w:spacing w:beforeLines="50" w:before="156" w:afterLines="50" w:after="156" w:line="312" w:lineRule="auto"/>
        <w:jc w:val="center"/>
        <w:rPr>
          <w:rFonts w:ascii="Times New Roman" w:eastAsia="宋体" w:hAnsi="Times New Roman" w:cs="Times New Roman"/>
          <w:bCs/>
          <w:sz w:val="44"/>
          <w:szCs w:val="24"/>
        </w:rPr>
      </w:pPr>
      <w:r>
        <w:rPr>
          <w:rFonts w:ascii="Times New Roman" w:eastAsia="宋体" w:hAnsi="Times New Roman" w:cs="Times New Roman" w:hint="eastAsia"/>
          <w:bCs/>
          <w:sz w:val="44"/>
          <w:szCs w:val="24"/>
        </w:rPr>
        <w:t>（非）全日制专业学位硕士</w:t>
      </w:r>
      <w:r>
        <w:rPr>
          <w:rFonts w:ascii="Times New Roman" w:eastAsia="宋体" w:hAnsi="Times New Roman" w:cs="Times New Roman"/>
          <w:bCs/>
          <w:sz w:val="44"/>
          <w:szCs w:val="24"/>
        </w:rPr>
        <w:t>学位论文</w:t>
      </w:r>
    </w:p>
    <w:p w:rsidR="00705740" w:rsidRDefault="00705740">
      <w:pPr>
        <w:widowControl/>
        <w:spacing w:line="240" w:lineRule="exact"/>
        <w:ind w:firstLineChars="200" w:firstLine="1283"/>
        <w:jc w:val="center"/>
        <w:rPr>
          <w:rFonts w:ascii="Times New Roman" w:eastAsia="黑体" w:hAnsi="Times New Roman" w:cs="Times New Roman"/>
          <w:b/>
          <w:bCs/>
          <w:spacing w:val="100"/>
          <w:sz w:val="44"/>
          <w:szCs w:val="24"/>
        </w:rPr>
      </w:pPr>
    </w:p>
    <w:p w:rsidR="00705740" w:rsidRDefault="00197C2C">
      <w:pPr>
        <w:widowControl/>
        <w:adjustRightInd w:val="0"/>
        <w:snapToGrid w:val="0"/>
        <w:spacing w:line="300" w:lineRule="auto"/>
        <w:jc w:val="center"/>
        <w:rPr>
          <w:rFonts w:ascii="黑体" w:eastAsia="黑体" w:hAnsi="黑体" w:cs="Times New Roman"/>
          <w:sz w:val="52"/>
          <w:szCs w:val="52"/>
        </w:rPr>
      </w:pPr>
      <w:bookmarkStart w:id="2" w:name="_Hlk41502408"/>
      <w:bookmarkStart w:id="3" w:name="_Hlk19515094"/>
      <w:r>
        <w:rPr>
          <w:rFonts w:ascii="黑体" w:eastAsia="黑体" w:hAnsi="黑体" w:cs="Times New Roman" w:hint="eastAsia"/>
          <w:sz w:val="52"/>
          <w:szCs w:val="52"/>
        </w:rPr>
        <w:t>河网地区水力水质特性的</w:t>
      </w:r>
    </w:p>
    <w:p w:rsidR="00705740" w:rsidRDefault="00197C2C">
      <w:pPr>
        <w:widowControl/>
        <w:adjustRightInd w:val="0"/>
        <w:snapToGrid w:val="0"/>
        <w:spacing w:line="300" w:lineRule="auto"/>
        <w:jc w:val="center"/>
        <w:rPr>
          <w:rFonts w:ascii="黑体" w:eastAsia="黑体" w:hAnsi="黑体" w:cs="Times New Roman"/>
          <w:sz w:val="52"/>
          <w:szCs w:val="52"/>
        </w:rPr>
      </w:pPr>
      <w:r>
        <w:rPr>
          <w:rFonts w:ascii="黑体" w:eastAsia="黑体" w:hAnsi="黑体" w:cs="Times New Roman" w:hint="eastAsia"/>
          <w:sz w:val="52"/>
          <w:szCs w:val="52"/>
        </w:rPr>
        <w:t>组合单元解法及反问题的研究</w:t>
      </w:r>
    </w:p>
    <w:p w:rsidR="00705740" w:rsidRDefault="00197C2C">
      <w:pPr>
        <w:widowControl/>
        <w:spacing w:beforeLines="150" w:before="468" w:afterLines="150" w:after="468"/>
        <w:jc w:val="center"/>
        <w:rPr>
          <w:rFonts w:ascii="Times New Roman" w:eastAsia="宋体" w:hAnsi="Times New Roman" w:cs="Times New Roman"/>
          <w:sz w:val="28"/>
          <w:szCs w:val="24"/>
        </w:rPr>
      </w:pPr>
      <w:bookmarkStart w:id="4" w:name="_Hlk43313721"/>
      <w:bookmarkEnd w:id="2"/>
      <w:bookmarkEnd w:id="3"/>
      <w:proofErr w:type="gramStart"/>
      <w:r>
        <w:rPr>
          <w:rFonts w:ascii="Times New Roman" w:eastAsia="宋体" w:hAnsi="Times New Roman" w:cs="Times New Roman" w:hint="eastAsia"/>
          <w:sz w:val="28"/>
          <w:szCs w:val="28"/>
        </w:rPr>
        <w:t>蒋</w:t>
      </w:r>
      <w:proofErr w:type="gramEnd"/>
      <w:r>
        <w:rPr>
          <w:rFonts w:ascii="Times New Roman" w:eastAsia="宋体" w:hAnsi="Times New Roman" w:cs="Times New Roman" w:hint="eastAsia"/>
          <w:sz w:val="28"/>
          <w:szCs w:val="28"/>
        </w:rPr>
        <w:t>中国</w:t>
      </w:r>
    </w:p>
    <w:bookmarkEnd w:id="4"/>
    <w:p w:rsidR="00705740" w:rsidRDefault="00197C2C">
      <w:pPr>
        <w:widowControl/>
        <w:spacing w:line="480" w:lineRule="auto"/>
        <w:rPr>
          <w:rFonts w:ascii="Times New Roman" w:eastAsia="宋体" w:hAnsi="Times New Roman" w:cs="Times New Roman"/>
          <w:sz w:val="28"/>
          <w:szCs w:val="24"/>
          <w:u w:val="single"/>
        </w:rPr>
      </w:pPr>
      <w:r>
        <w:rPr>
          <w:rFonts w:ascii="Times New Roman" w:eastAsia="宋体" w:hAnsi="Times New Roman" w:cs="Times New Roman" w:hint="eastAsia"/>
          <w:sz w:val="28"/>
          <w:szCs w:val="24"/>
        </w:rPr>
        <w:t>学校</w:t>
      </w:r>
      <w:r>
        <w:rPr>
          <w:rFonts w:ascii="Times New Roman" w:eastAsia="宋体" w:hAnsi="Times New Roman" w:cs="Times New Roman"/>
          <w:sz w:val="28"/>
          <w:szCs w:val="24"/>
        </w:rPr>
        <w:t>指导教师：</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徐长江</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教授</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河海大学水利水电学院</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480" w:lineRule="auto"/>
        <w:rPr>
          <w:rFonts w:ascii="Times New Roman" w:eastAsia="宋体" w:hAnsi="Times New Roman" w:cs="Times New Roman"/>
          <w:sz w:val="24"/>
          <w:szCs w:val="24"/>
        </w:rPr>
      </w:pPr>
      <w:r>
        <w:rPr>
          <w:rFonts w:ascii="Times New Roman" w:eastAsia="宋体" w:hAnsi="Times New Roman" w:cs="Times New Roman" w:hint="eastAsia"/>
          <w:sz w:val="28"/>
          <w:szCs w:val="24"/>
        </w:rPr>
        <w:t>基地</w:t>
      </w:r>
      <w:r>
        <w:rPr>
          <w:rFonts w:ascii="Times New Roman" w:eastAsia="宋体" w:hAnsi="Times New Roman" w:cs="Times New Roman"/>
          <w:sz w:val="28"/>
          <w:szCs w:val="24"/>
        </w:rPr>
        <w:t>指导教师：</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proofErr w:type="gramStart"/>
      <w:r>
        <w:rPr>
          <w:rFonts w:ascii="Times New Roman" w:eastAsia="宋体" w:hAnsi="Times New Roman" w:cs="Times New Roman" w:hint="eastAsia"/>
          <w:sz w:val="28"/>
          <w:szCs w:val="24"/>
          <w:u w:val="single"/>
        </w:rPr>
        <w:t>许淮委</w:t>
      </w:r>
      <w:proofErr w:type="gramEnd"/>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教授</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贵阳勘测设计研究院</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480" w:lineRule="auto"/>
        <w:rPr>
          <w:rFonts w:ascii="Times New Roman" w:eastAsia="宋体" w:hAnsi="Times New Roman" w:cs="Times New Roman"/>
          <w:spacing w:val="20"/>
          <w:sz w:val="28"/>
          <w:szCs w:val="24"/>
          <w:u w:val="single"/>
        </w:rPr>
      </w:pPr>
      <w:r>
        <w:rPr>
          <w:rFonts w:ascii="Times New Roman" w:eastAsia="宋体" w:hAnsi="Times New Roman" w:cs="Times New Roman"/>
          <w:sz w:val="28"/>
          <w:szCs w:val="24"/>
        </w:rPr>
        <w:t>申请学位级别：</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土木水利硕士</w:t>
      </w:r>
      <w:r>
        <w:rPr>
          <w:rFonts w:ascii="Times New Roman" w:eastAsia="宋体" w:hAnsi="Times New Roman" w:cs="Times New Roman"/>
          <w:spacing w:val="20"/>
          <w:sz w:val="28"/>
          <w:szCs w:val="24"/>
          <w:u w:val="single"/>
        </w:rPr>
        <w:t xml:space="preserve">  </w:t>
      </w:r>
      <w:r>
        <w:rPr>
          <w:rFonts w:ascii="Times New Roman" w:eastAsia="宋体" w:hAnsi="Times New Roman" w:cs="Times New Roman"/>
          <w:spacing w:val="20"/>
          <w:sz w:val="28"/>
          <w:szCs w:val="24"/>
        </w:rPr>
        <w:t xml:space="preserve"> </w:t>
      </w:r>
      <w:r>
        <w:rPr>
          <w:rFonts w:ascii="Times New Roman" w:eastAsia="宋体" w:hAnsi="Times New Roman" w:cs="Times New Roman"/>
          <w:sz w:val="28"/>
          <w:szCs w:val="24"/>
        </w:rPr>
        <w:t>专业名称：</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土木水利（水利工程）</w:t>
      </w:r>
      <w:r>
        <w:rPr>
          <w:rFonts w:ascii="Times New Roman" w:eastAsia="宋体" w:hAnsi="Times New Roman" w:cs="Times New Roman"/>
          <w:spacing w:val="20"/>
          <w:sz w:val="28"/>
          <w:szCs w:val="24"/>
          <w:u w:val="single"/>
        </w:rPr>
        <w:t xml:space="preserve">  </w:t>
      </w:r>
    </w:p>
    <w:p w:rsidR="00705740" w:rsidRDefault="00197C2C">
      <w:pPr>
        <w:widowControl/>
        <w:spacing w:line="480" w:lineRule="auto"/>
        <w:rPr>
          <w:rFonts w:ascii="Times New Roman" w:eastAsia="宋体" w:hAnsi="Times New Roman" w:cs="Times New Roman"/>
          <w:spacing w:val="20"/>
          <w:sz w:val="28"/>
          <w:szCs w:val="24"/>
          <w:u w:val="single"/>
        </w:rPr>
      </w:pPr>
      <w:r>
        <w:rPr>
          <w:rFonts w:ascii="Times New Roman" w:eastAsia="宋体" w:hAnsi="Times New Roman" w:cs="Times New Roman"/>
          <w:sz w:val="28"/>
          <w:szCs w:val="24"/>
        </w:rPr>
        <w:t>论文提交日期：</w:t>
      </w:r>
      <w:r>
        <w:rPr>
          <w:rFonts w:ascii="Times New Roman" w:eastAsia="宋体" w:hAnsi="Times New Roman" w:cs="Times New Roman" w:hint="eastAsia"/>
          <w:sz w:val="28"/>
          <w:szCs w:val="24"/>
          <w:u w:val="single"/>
        </w:rPr>
        <w:t>2015</w:t>
      </w:r>
      <w:r>
        <w:rPr>
          <w:rFonts w:ascii="Times New Roman" w:eastAsia="宋体" w:hAnsi="Times New Roman" w:cs="Times New Roman"/>
          <w:sz w:val="28"/>
          <w:szCs w:val="24"/>
          <w:u w:val="single"/>
        </w:rPr>
        <w:t>年</w:t>
      </w:r>
      <w:r>
        <w:rPr>
          <w:rFonts w:ascii="Times New Roman" w:eastAsia="宋体" w:hAnsi="Times New Roman" w:cs="Times New Roman"/>
          <w:sz w:val="28"/>
          <w:szCs w:val="24"/>
          <w:u w:val="single"/>
        </w:rPr>
        <w:t>7</w:t>
      </w:r>
      <w:r>
        <w:rPr>
          <w:rFonts w:ascii="Times New Roman" w:eastAsia="宋体" w:hAnsi="Times New Roman" w:cs="Times New Roman"/>
          <w:sz w:val="28"/>
          <w:szCs w:val="24"/>
          <w:u w:val="single"/>
        </w:rPr>
        <w:t>月</w:t>
      </w:r>
      <w:r>
        <w:rPr>
          <w:rFonts w:ascii="Times New Roman" w:eastAsia="宋体" w:hAnsi="Times New Roman" w:cs="Times New Roman"/>
          <w:sz w:val="28"/>
          <w:szCs w:val="24"/>
          <w:u w:val="single"/>
        </w:rPr>
        <w:t>6</w:t>
      </w:r>
      <w:r>
        <w:rPr>
          <w:rFonts w:ascii="Times New Roman" w:eastAsia="宋体" w:hAnsi="Times New Roman" w:cs="Times New Roman" w:hint="eastAsia"/>
          <w:sz w:val="28"/>
          <w:szCs w:val="24"/>
          <w:u w:val="single"/>
        </w:rPr>
        <w:t>日</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论文答辩日期：</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2015</w:t>
      </w:r>
      <w:r>
        <w:rPr>
          <w:rFonts w:ascii="Times New Roman" w:eastAsia="宋体" w:hAnsi="Times New Roman" w:cs="Times New Roman"/>
          <w:sz w:val="28"/>
          <w:szCs w:val="24"/>
          <w:u w:val="single"/>
        </w:rPr>
        <w:t>年</w:t>
      </w:r>
      <w:r>
        <w:rPr>
          <w:rFonts w:ascii="Times New Roman" w:eastAsia="宋体" w:hAnsi="Times New Roman" w:cs="Times New Roman"/>
          <w:sz w:val="28"/>
          <w:szCs w:val="24"/>
          <w:u w:val="single"/>
        </w:rPr>
        <w:t>9</w:t>
      </w:r>
      <w:r>
        <w:rPr>
          <w:rFonts w:ascii="Times New Roman" w:eastAsia="宋体" w:hAnsi="Times New Roman" w:cs="Times New Roman"/>
          <w:sz w:val="28"/>
          <w:szCs w:val="24"/>
          <w:u w:val="single"/>
        </w:rPr>
        <w:t>月</w:t>
      </w:r>
      <w:r>
        <w:rPr>
          <w:rFonts w:ascii="Times New Roman" w:eastAsia="宋体" w:hAnsi="Times New Roman" w:cs="Times New Roman"/>
          <w:sz w:val="28"/>
          <w:szCs w:val="24"/>
          <w:u w:val="single"/>
        </w:rPr>
        <w:t>30</w:t>
      </w:r>
      <w:r>
        <w:rPr>
          <w:rFonts w:ascii="Times New Roman" w:eastAsia="宋体" w:hAnsi="Times New Roman" w:cs="Times New Roman"/>
          <w:sz w:val="28"/>
          <w:szCs w:val="24"/>
          <w:u w:val="single"/>
        </w:rPr>
        <w:t>日</w:t>
      </w:r>
      <w:r>
        <w:rPr>
          <w:rFonts w:ascii="Times New Roman" w:eastAsia="宋体" w:hAnsi="Times New Roman" w:cs="Times New Roman"/>
          <w:sz w:val="28"/>
          <w:szCs w:val="24"/>
          <w:u w:val="single"/>
        </w:rPr>
        <w:t xml:space="preserve">  </w:t>
      </w:r>
    </w:p>
    <w:p w:rsidR="00705740" w:rsidRDefault="00197C2C">
      <w:pPr>
        <w:widowControl/>
        <w:spacing w:line="48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学位授予单位和日期：</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河</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海</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大</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学</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2015</w:t>
      </w:r>
      <w:r>
        <w:rPr>
          <w:rFonts w:ascii="Times New Roman" w:eastAsia="宋体" w:hAnsi="Times New Roman" w:cs="Times New Roman"/>
          <w:sz w:val="28"/>
          <w:szCs w:val="24"/>
          <w:u w:val="single"/>
        </w:rPr>
        <w:t>年</w:t>
      </w:r>
      <w:r>
        <w:rPr>
          <w:rFonts w:ascii="Times New Roman" w:eastAsia="宋体" w:hAnsi="Times New Roman" w:cs="Times New Roman"/>
          <w:sz w:val="28"/>
          <w:szCs w:val="24"/>
          <w:u w:val="single"/>
        </w:rPr>
        <w:t xml:space="preserve"> 12</w:t>
      </w:r>
      <w:r>
        <w:rPr>
          <w:rFonts w:ascii="Times New Roman" w:eastAsia="宋体" w:hAnsi="Times New Roman" w:cs="Times New Roman"/>
          <w:sz w:val="28"/>
          <w:szCs w:val="24"/>
          <w:u w:val="single"/>
        </w:rPr>
        <w:t>月</w:t>
      </w:r>
      <w:r>
        <w:rPr>
          <w:rFonts w:ascii="Times New Roman" w:eastAsia="宋体" w:hAnsi="Times New Roman" w:cs="Times New Roman"/>
          <w:sz w:val="28"/>
          <w:szCs w:val="24"/>
          <w:u w:val="single"/>
        </w:rPr>
        <w:t xml:space="preserve"> 30 </w:t>
      </w:r>
      <w:r>
        <w:rPr>
          <w:rFonts w:ascii="Times New Roman" w:eastAsia="宋体" w:hAnsi="Times New Roman" w:cs="Times New Roman"/>
          <w:sz w:val="28"/>
          <w:szCs w:val="24"/>
          <w:u w:val="single"/>
        </w:rPr>
        <w:t>日</w:t>
      </w:r>
      <w:r>
        <w:rPr>
          <w:rFonts w:ascii="Times New Roman" w:eastAsia="宋体" w:hAnsi="Times New Roman" w:cs="Times New Roman"/>
          <w:sz w:val="28"/>
          <w:szCs w:val="24"/>
          <w:u w:val="single"/>
        </w:rPr>
        <w:t xml:space="preserve">      </w:t>
      </w:r>
    </w:p>
    <w:p w:rsidR="00705740" w:rsidRDefault="00197C2C">
      <w:pPr>
        <w:widowControl/>
        <w:wordWrap w:val="0"/>
        <w:topLinePunct/>
        <w:spacing w:line="480" w:lineRule="auto"/>
        <w:rPr>
          <w:rFonts w:ascii="Times New Roman" w:eastAsia="宋体" w:hAnsi="Times New Roman" w:cs="Times New Roman"/>
          <w:sz w:val="28"/>
          <w:szCs w:val="24"/>
        </w:rPr>
      </w:pPr>
      <w:r>
        <w:rPr>
          <w:rFonts w:ascii="Times New Roman" w:eastAsia="宋体" w:hAnsi="Times New Roman" w:cs="Times New Roman"/>
          <w:bCs/>
          <w:sz w:val="28"/>
          <w:szCs w:val="24"/>
        </w:rPr>
        <w:t>答辩委员会主席</w:t>
      </w:r>
      <w:r>
        <w:rPr>
          <w:rFonts w:ascii="Times New Roman" w:eastAsia="宋体" w:hAnsi="Times New Roman" w:cs="Times New Roman"/>
          <w:b/>
          <w:sz w:val="28"/>
          <w:szCs w:val="24"/>
        </w:rPr>
        <w:t>：</w:t>
      </w:r>
      <w:r>
        <w:rPr>
          <w:rFonts w:ascii="Times New Roman" w:eastAsia="宋体" w:hAnsi="Times New Roman" w:cs="Times New Roman" w:hint="eastAsia"/>
          <w:b/>
          <w:sz w:val="28"/>
          <w:szCs w:val="24"/>
          <w:u w:val="single"/>
        </w:rPr>
        <w:t xml:space="preserve"> </w:t>
      </w:r>
      <w:r>
        <w:rPr>
          <w:rFonts w:ascii="Times New Roman" w:eastAsia="宋体" w:hAnsi="Times New Roman" w:cs="Times New Roman" w:hint="eastAsia"/>
          <w:sz w:val="28"/>
          <w:szCs w:val="24"/>
          <w:u w:val="single"/>
        </w:rPr>
        <w:t>王继承</w:t>
      </w:r>
      <w:r>
        <w:rPr>
          <w:rFonts w:ascii="Times New Roman" w:eastAsia="宋体" w:hAnsi="Times New Roman" w:cs="Times New Roman"/>
          <w:sz w:val="28"/>
          <w:szCs w:val="24"/>
          <w:u w:val="single"/>
        </w:rPr>
        <w:t xml:space="preserve"> </w:t>
      </w:r>
      <w:r>
        <w:rPr>
          <w:rFonts w:ascii="Times New Roman" w:eastAsia="宋体" w:hAnsi="Times New Roman" w:cs="Times New Roman"/>
          <w:bCs/>
          <w:sz w:val="28"/>
          <w:szCs w:val="24"/>
        </w:rPr>
        <w:t>答辩委员会</w:t>
      </w:r>
      <w:r>
        <w:rPr>
          <w:rFonts w:ascii="Times New Roman" w:eastAsia="宋体" w:hAnsi="Times New Roman" w:cs="Times New Roman" w:hint="eastAsia"/>
          <w:sz w:val="28"/>
          <w:szCs w:val="24"/>
        </w:rPr>
        <w:t>成员</w:t>
      </w:r>
      <w:r>
        <w:rPr>
          <w:rFonts w:ascii="Times New Roman" w:eastAsia="宋体" w:hAnsi="Times New Roman" w:cs="Times New Roman"/>
          <w:sz w:val="28"/>
          <w:szCs w:val="24"/>
        </w:rPr>
        <w:t>：</w:t>
      </w:r>
      <w:r>
        <w:rPr>
          <w:rFonts w:ascii="Times New Roman" w:eastAsia="宋体" w:hAnsi="Times New Roman" w:cs="Times New Roman" w:hint="eastAsia"/>
          <w:sz w:val="28"/>
          <w:szCs w:val="24"/>
          <w:u w:val="single"/>
        </w:rPr>
        <w:t>王继承</w:t>
      </w:r>
      <w:r>
        <w:rPr>
          <w:rFonts w:ascii="Times New Roman" w:eastAsia="宋体" w:hAnsi="Times New Roman" w:cs="Times New Roman"/>
          <w:sz w:val="28"/>
          <w:szCs w:val="24"/>
        </w:rPr>
        <w:t>、</w:t>
      </w:r>
      <w:r>
        <w:rPr>
          <w:rFonts w:ascii="Times New Roman" w:eastAsia="宋体" w:hAnsi="Times New Roman" w:cs="Times New Roman" w:hint="eastAsia"/>
          <w:sz w:val="28"/>
          <w:szCs w:val="24"/>
          <w:u w:val="single"/>
        </w:rPr>
        <w:t>李生柱</w:t>
      </w:r>
      <w:r>
        <w:rPr>
          <w:rFonts w:ascii="Times New Roman" w:eastAsia="宋体" w:hAnsi="Times New Roman" w:cs="Times New Roman"/>
          <w:sz w:val="28"/>
          <w:szCs w:val="24"/>
        </w:rPr>
        <w:t>、</w:t>
      </w:r>
      <w:r>
        <w:rPr>
          <w:rFonts w:ascii="Times New Roman" w:eastAsia="宋体" w:hAnsi="Times New Roman" w:cs="Times New Roman" w:hint="eastAsia"/>
          <w:sz w:val="28"/>
          <w:szCs w:val="24"/>
          <w:u w:val="single"/>
        </w:rPr>
        <w:t>徐鹏飞</w:t>
      </w:r>
      <w:r>
        <w:rPr>
          <w:rFonts w:ascii="Times New Roman" w:eastAsia="宋体" w:hAnsi="Times New Roman" w:cs="Times New Roman"/>
          <w:sz w:val="28"/>
          <w:szCs w:val="24"/>
        </w:rPr>
        <w:t>、</w:t>
      </w:r>
      <w:r>
        <w:rPr>
          <w:rFonts w:ascii="Times New Roman" w:eastAsia="宋体" w:hAnsi="Times New Roman" w:cs="Times New Roman" w:hint="eastAsia"/>
          <w:sz w:val="28"/>
          <w:szCs w:val="24"/>
          <w:u w:val="single"/>
        </w:rPr>
        <w:t>陈</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诚</w:t>
      </w:r>
      <w:r>
        <w:rPr>
          <w:rFonts w:ascii="Times New Roman" w:eastAsia="宋体" w:hAnsi="Times New Roman" w:cs="Times New Roman" w:hint="eastAsia"/>
          <w:sz w:val="28"/>
          <w:szCs w:val="24"/>
        </w:rPr>
        <w:t>、</w:t>
      </w:r>
      <w:r>
        <w:rPr>
          <w:rFonts w:ascii="Times New Roman" w:eastAsia="宋体" w:hAnsi="Times New Roman" w:cs="Times New Roman" w:hint="eastAsia"/>
          <w:sz w:val="28"/>
          <w:szCs w:val="24"/>
          <w:u w:val="single"/>
        </w:rPr>
        <w:t>吴树人</w:t>
      </w:r>
      <w:r>
        <w:rPr>
          <w:rFonts w:ascii="Times New Roman" w:eastAsia="宋体" w:hAnsi="Times New Roman" w:cs="Times New Roman"/>
          <w:sz w:val="28"/>
          <w:szCs w:val="24"/>
        </w:rPr>
        <w:t xml:space="preserve">     </w:t>
      </w:r>
    </w:p>
    <w:p w:rsidR="00705740" w:rsidRDefault="00197C2C">
      <w:pPr>
        <w:widowControl/>
        <w:spacing w:line="480" w:lineRule="auto"/>
        <w:rPr>
          <w:rFonts w:ascii="Times New Roman" w:eastAsia="宋体" w:hAnsi="Times New Roman" w:cs="Times New Roman"/>
          <w:sz w:val="28"/>
          <w:szCs w:val="24"/>
        </w:rPr>
      </w:pPr>
      <w:r>
        <w:rPr>
          <w:rFonts w:ascii="Times New Roman" w:eastAsia="宋体" w:hAnsi="Times New Roman" w:cs="Times New Roman"/>
          <w:sz w:val="28"/>
          <w:szCs w:val="24"/>
        </w:rPr>
        <w:t xml:space="preserve">            </w:t>
      </w:r>
    </w:p>
    <w:p w:rsidR="00705740" w:rsidRDefault="00705740">
      <w:pPr>
        <w:widowControl/>
        <w:spacing w:line="480" w:lineRule="auto"/>
        <w:rPr>
          <w:rFonts w:ascii="Times New Roman" w:eastAsia="宋体" w:hAnsi="Times New Roman" w:cs="Times New Roman"/>
          <w:sz w:val="28"/>
          <w:szCs w:val="24"/>
        </w:rPr>
      </w:pPr>
    </w:p>
    <w:p w:rsidR="00705740" w:rsidRDefault="00197C2C">
      <w:pPr>
        <w:widowControl/>
        <w:spacing w:line="300" w:lineRule="auto"/>
        <w:jc w:val="center"/>
        <w:rPr>
          <w:rFonts w:ascii="宋体" w:eastAsia="宋体" w:hAnsi="宋体"/>
        </w:rPr>
      </w:pPr>
      <w:r>
        <w:rPr>
          <w:rFonts w:ascii="Times New Roman" w:eastAsia="宋体" w:hAnsi="Times New Roman" w:cs="Times New Roman" w:hint="eastAsia"/>
          <w:sz w:val="28"/>
          <w:szCs w:val="24"/>
        </w:rPr>
        <w:t>2015</w:t>
      </w:r>
      <w:r>
        <w:rPr>
          <w:rFonts w:ascii="Times New Roman" w:eastAsia="宋体" w:hAnsi="Times New Roman" w:cs="Times New Roman"/>
          <w:sz w:val="28"/>
          <w:szCs w:val="24"/>
        </w:rPr>
        <w:t>年</w:t>
      </w:r>
      <w:r>
        <w:rPr>
          <w:rFonts w:ascii="Times New Roman" w:eastAsia="宋体" w:hAnsi="Times New Roman" w:cs="Times New Roman"/>
          <w:sz w:val="28"/>
          <w:szCs w:val="24"/>
        </w:rPr>
        <w:t>12</w:t>
      </w:r>
      <w:r>
        <w:rPr>
          <w:rFonts w:ascii="Times New Roman" w:eastAsia="宋体" w:hAnsi="Times New Roman" w:cs="Times New Roman"/>
          <w:sz w:val="28"/>
          <w:szCs w:val="24"/>
        </w:rPr>
        <w:t>月</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中</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国</w:t>
      </w:r>
      <w:r>
        <w:rPr>
          <w:rFonts w:ascii="Times New Roman" w:eastAsia="宋体" w:hAnsi="Times New Roman" w:cs="Times New Roman"/>
          <w:sz w:val="28"/>
          <w:szCs w:val="24"/>
        </w:rPr>
        <w:t xml:space="preserve">  ·  </w:t>
      </w:r>
      <w:r>
        <w:rPr>
          <w:rFonts w:ascii="Times New Roman" w:eastAsia="宋体" w:hAnsi="Times New Roman" w:cs="Times New Roman"/>
          <w:sz w:val="28"/>
          <w:szCs w:val="24"/>
        </w:rPr>
        <w:t>南</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京</w:t>
      </w:r>
      <w:r>
        <w:rPr>
          <w:rFonts w:ascii="宋体" w:eastAsia="宋体" w:hAnsi="宋体"/>
        </w:rPr>
        <w:br w:type="page"/>
      </w:r>
    </w:p>
    <w:p w:rsidR="00705740" w:rsidRDefault="00197C2C">
      <w:pPr>
        <w:rPr>
          <w:rFonts w:ascii="宋体" w:eastAsia="宋体" w:hAnsi="宋体"/>
        </w:rPr>
      </w:pPr>
      <w:r>
        <w:rPr>
          <w:rFonts w:ascii="宋体" w:eastAsia="宋体" w:hAnsi="宋体" w:hint="eastAsia"/>
        </w:rPr>
        <w:lastRenderedPageBreak/>
        <w:t xml:space="preserve">中缝（书脊） </w:t>
      </w:r>
      <w:r>
        <w:rPr>
          <w:rFonts w:ascii="宋体" w:eastAsia="宋体" w:hAnsi="宋体"/>
        </w:rPr>
        <w:t xml:space="preserve">        </w:t>
      </w:r>
    </w:p>
    <w:p w:rsidR="00705740" w:rsidRDefault="00197C2C">
      <w:r>
        <w:rPr>
          <w:noProof/>
        </w:rPr>
        <mc:AlternateContent>
          <mc:Choice Requires="wps">
            <w:drawing>
              <wp:anchor distT="0" distB="0" distL="114300" distR="114300" simplePos="0" relativeHeight="251665408"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rsidR="00705740" w:rsidRDefault="00197C2C">
                            <w:pPr>
                              <w:ind w:firstLineChars="100" w:firstLine="280"/>
                              <w:jc w:val="left"/>
                              <w:rPr>
                                <w:rFonts w:ascii="宋体" w:eastAsia="宋体" w:hAnsi="宋体"/>
                                <w:sz w:val="20"/>
                                <w:szCs w:val="21"/>
                              </w:rPr>
                            </w:pPr>
                            <w:r>
                              <w:rPr>
                                <w:rFonts w:ascii="宋体" w:eastAsia="宋体" w:hAnsi="宋体" w:hint="eastAsia"/>
                                <w:sz w:val="28"/>
                              </w:rPr>
                              <w:t>河网地区水力水质特性的组合单元解法及反问题的研究</w:t>
                            </w:r>
                            <w:r>
                              <w:rPr>
                                <w:rFonts w:ascii="宋体" w:eastAsia="宋体" w:hAnsi="宋体" w:hint="eastAsia"/>
                                <w:b/>
                                <w:sz w:val="28"/>
                              </w:rPr>
                              <w:t xml:space="preserve">  </w:t>
                            </w:r>
                            <w:r>
                              <w:rPr>
                                <w:rFonts w:ascii="宋体" w:eastAsia="宋体" w:hAnsi="宋体"/>
                                <w:b/>
                                <w:sz w:val="28"/>
                              </w:rPr>
                              <w:t xml:space="preserve">       </w:t>
                            </w:r>
                            <w:r>
                              <w:rPr>
                                <w:rFonts w:ascii="宋体" w:eastAsia="宋体" w:hAnsi="宋体" w:hint="eastAsia"/>
                                <w:b/>
                                <w:sz w:val="28"/>
                              </w:rPr>
                              <w:t xml:space="preserve"> </w:t>
                            </w:r>
                            <w:r>
                              <w:rPr>
                                <w:rFonts w:ascii="宋体" w:eastAsia="宋体" w:hAnsi="宋体"/>
                                <w:b/>
                                <w:sz w:val="28"/>
                              </w:rPr>
                              <w:t xml:space="preserve"> </w:t>
                            </w:r>
                            <w:r>
                              <w:rPr>
                                <w:rFonts w:ascii="宋体" w:eastAsia="宋体" w:hAnsi="宋体" w:hint="eastAsia"/>
                                <w:b/>
                                <w:sz w:val="28"/>
                              </w:rPr>
                              <w:t xml:space="preserve"> </w:t>
                            </w:r>
                            <w:r>
                              <w:rPr>
                                <w:rFonts w:ascii="宋体" w:eastAsia="宋体" w:hAnsi="宋体" w:hint="eastAsia"/>
                                <w:bCs/>
                                <w:sz w:val="28"/>
                              </w:rPr>
                              <w:t xml:space="preserve"> </w:t>
                            </w:r>
                            <w:proofErr w:type="gramStart"/>
                            <w:r>
                              <w:rPr>
                                <w:rFonts w:ascii="宋体" w:eastAsia="宋体" w:hAnsi="宋体" w:hint="eastAsia"/>
                                <w:bCs/>
                                <w:sz w:val="28"/>
                              </w:rPr>
                              <w:t>蒋</w:t>
                            </w:r>
                            <w:proofErr w:type="gramEnd"/>
                            <w:r>
                              <w:rPr>
                                <w:rFonts w:ascii="宋体" w:eastAsia="宋体" w:hAnsi="宋体" w:hint="eastAsia"/>
                                <w:bCs/>
                                <w:sz w:val="28"/>
                              </w:rPr>
                              <w:t xml:space="preserve">中国    </w:t>
                            </w:r>
                            <w:r>
                              <w:rPr>
                                <w:rFonts w:ascii="宋体" w:eastAsia="宋体" w:hAnsi="宋体"/>
                                <w:bCs/>
                                <w:sz w:val="28"/>
                              </w:rPr>
                              <w:t xml:space="preserve">  </w:t>
                            </w:r>
                            <w:r>
                              <w:rPr>
                                <w:rFonts w:ascii="宋体" w:eastAsia="宋体" w:hAnsi="宋体" w:hint="eastAsia"/>
                                <w:bCs/>
                                <w:sz w:val="28"/>
                              </w:rPr>
                              <w:t xml:space="preserve"> 河 海 大 学</w:t>
                            </w:r>
                            <w:r>
                              <w:rPr>
                                <w:rFonts w:ascii="宋体" w:eastAsia="宋体" w:hAnsi="宋体" w:hint="eastAsia"/>
                                <w:b/>
                                <w:sz w:val="28"/>
                              </w:rPr>
                              <w:t xml:space="preserve"> </w:t>
                            </w:r>
                            <w:r>
                              <w:rPr>
                                <w:rFonts w:ascii="宋体" w:eastAsia="宋体" w:hAnsi="宋体" w:hint="eastAsia"/>
                                <w:b/>
                                <w:sz w:val="24"/>
                                <w:szCs w:val="21"/>
                              </w:rPr>
                              <w:t xml:space="preserve">                     </w:t>
                            </w:r>
                            <w:r>
                              <w:rPr>
                                <w:rFonts w:ascii="宋体" w:eastAsia="宋体" w:hAnsi="宋体" w:hint="eastAsia"/>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pt;margin-top:2.4pt;width:49.5pt;height:676.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">
                <v:textbox style="layout-flow:vertical-ideographic">
                  <w:txbxContent>
                    <w:p w:rsidR="00705740" w:rsidRDefault="00197C2C">
                      <w:pPr>
                        <w:ind w:firstLineChars="100" w:firstLine="280"/>
                        <w:jc w:val="left"/>
                        <w:rPr>
                          <w:rFonts w:ascii="宋体" w:eastAsia="宋体" w:hAnsi="宋体"/>
                          <w:sz w:val="20"/>
                          <w:szCs w:val="21"/>
                        </w:rPr>
                      </w:pPr>
                      <w:r>
                        <w:rPr>
                          <w:rFonts w:ascii="宋体" w:eastAsia="宋体" w:hAnsi="宋体" w:hint="eastAsia"/>
                          <w:sz w:val="28"/>
                        </w:rPr>
                        <w:t>河网地区水力水质特性的组合单元解法及反问题的研究</w:t>
                      </w:r>
                      <w:r>
                        <w:rPr>
                          <w:rFonts w:ascii="宋体" w:eastAsia="宋体" w:hAnsi="宋体" w:hint="eastAsia"/>
                          <w:b/>
                          <w:sz w:val="28"/>
                        </w:rPr>
                        <w:t xml:space="preserve">  </w:t>
                      </w:r>
                      <w:r>
                        <w:rPr>
                          <w:rFonts w:ascii="宋体" w:eastAsia="宋体" w:hAnsi="宋体"/>
                          <w:b/>
                          <w:sz w:val="28"/>
                        </w:rPr>
                        <w:t xml:space="preserve">       </w:t>
                      </w:r>
                      <w:r>
                        <w:rPr>
                          <w:rFonts w:ascii="宋体" w:eastAsia="宋体" w:hAnsi="宋体" w:hint="eastAsia"/>
                          <w:b/>
                          <w:sz w:val="28"/>
                        </w:rPr>
                        <w:t xml:space="preserve"> </w:t>
                      </w:r>
                      <w:r>
                        <w:rPr>
                          <w:rFonts w:ascii="宋体" w:eastAsia="宋体" w:hAnsi="宋体"/>
                          <w:b/>
                          <w:sz w:val="28"/>
                        </w:rPr>
                        <w:t xml:space="preserve"> </w:t>
                      </w:r>
                      <w:r>
                        <w:rPr>
                          <w:rFonts w:ascii="宋体" w:eastAsia="宋体" w:hAnsi="宋体" w:hint="eastAsia"/>
                          <w:b/>
                          <w:sz w:val="28"/>
                        </w:rPr>
                        <w:t xml:space="preserve"> </w:t>
                      </w:r>
                      <w:r>
                        <w:rPr>
                          <w:rFonts w:ascii="宋体" w:eastAsia="宋体" w:hAnsi="宋体" w:hint="eastAsia"/>
                          <w:bCs/>
                          <w:sz w:val="28"/>
                        </w:rPr>
                        <w:t xml:space="preserve"> </w:t>
                      </w:r>
                      <w:proofErr w:type="gramStart"/>
                      <w:r>
                        <w:rPr>
                          <w:rFonts w:ascii="宋体" w:eastAsia="宋体" w:hAnsi="宋体" w:hint="eastAsia"/>
                          <w:bCs/>
                          <w:sz w:val="28"/>
                        </w:rPr>
                        <w:t>蒋</w:t>
                      </w:r>
                      <w:proofErr w:type="gramEnd"/>
                      <w:r>
                        <w:rPr>
                          <w:rFonts w:ascii="宋体" w:eastAsia="宋体" w:hAnsi="宋体" w:hint="eastAsia"/>
                          <w:bCs/>
                          <w:sz w:val="28"/>
                        </w:rPr>
                        <w:t>中国</w:t>
                      </w:r>
                      <w:r>
                        <w:rPr>
                          <w:rFonts w:ascii="宋体" w:eastAsia="宋体" w:hAnsi="宋体" w:hint="eastAsia"/>
                          <w:bCs/>
                          <w:sz w:val="28"/>
                        </w:rPr>
                        <w:t xml:space="preserve">    </w:t>
                      </w:r>
                      <w:r>
                        <w:rPr>
                          <w:rFonts w:ascii="宋体" w:eastAsia="宋体" w:hAnsi="宋体"/>
                          <w:bCs/>
                          <w:sz w:val="28"/>
                        </w:rPr>
                        <w:t xml:space="preserve">  </w:t>
                      </w:r>
                      <w:r>
                        <w:rPr>
                          <w:rFonts w:ascii="宋体" w:eastAsia="宋体" w:hAnsi="宋体" w:hint="eastAsia"/>
                          <w:bCs/>
                          <w:sz w:val="28"/>
                        </w:rPr>
                        <w:t xml:space="preserve"> </w:t>
                      </w:r>
                      <w:r>
                        <w:rPr>
                          <w:rFonts w:ascii="宋体" w:eastAsia="宋体" w:hAnsi="宋体" w:hint="eastAsia"/>
                          <w:bCs/>
                          <w:sz w:val="28"/>
                        </w:rPr>
                        <w:t>河</w:t>
                      </w:r>
                      <w:r>
                        <w:rPr>
                          <w:rFonts w:ascii="宋体" w:eastAsia="宋体" w:hAnsi="宋体" w:hint="eastAsia"/>
                          <w:bCs/>
                          <w:sz w:val="28"/>
                        </w:rPr>
                        <w:t xml:space="preserve"> </w:t>
                      </w:r>
                      <w:r>
                        <w:rPr>
                          <w:rFonts w:ascii="宋体" w:eastAsia="宋体" w:hAnsi="宋体" w:hint="eastAsia"/>
                          <w:bCs/>
                          <w:sz w:val="28"/>
                        </w:rPr>
                        <w:t>海</w:t>
                      </w:r>
                      <w:r>
                        <w:rPr>
                          <w:rFonts w:ascii="宋体" w:eastAsia="宋体" w:hAnsi="宋体" w:hint="eastAsia"/>
                          <w:bCs/>
                          <w:sz w:val="28"/>
                        </w:rPr>
                        <w:t xml:space="preserve"> </w:t>
                      </w:r>
                      <w:r>
                        <w:rPr>
                          <w:rFonts w:ascii="宋体" w:eastAsia="宋体" w:hAnsi="宋体" w:hint="eastAsia"/>
                          <w:bCs/>
                          <w:sz w:val="28"/>
                        </w:rPr>
                        <w:t>大</w:t>
                      </w:r>
                      <w:r>
                        <w:rPr>
                          <w:rFonts w:ascii="宋体" w:eastAsia="宋体" w:hAnsi="宋体" w:hint="eastAsia"/>
                          <w:bCs/>
                          <w:sz w:val="28"/>
                        </w:rPr>
                        <w:t xml:space="preserve"> </w:t>
                      </w:r>
                      <w:r>
                        <w:rPr>
                          <w:rFonts w:ascii="宋体" w:eastAsia="宋体" w:hAnsi="宋体" w:hint="eastAsia"/>
                          <w:bCs/>
                          <w:sz w:val="28"/>
                        </w:rPr>
                        <w:t>学</w:t>
                      </w:r>
                      <w:r>
                        <w:rPr>
                          <w:rFonts w:ascii="宋体" w:eastAsia="宋体" w:hAnsi="宋体" w:hint="eastAsia"/>
                          <w:b/>
                          <w:sz w:val="28"/>
                        </w:rPr>
                        <w:t xml:space="preserve"> </w:t>
                      </w:r>
                      <w:r>
                        <w:rPr>
                          <w:rFonts w:ascii="宋体" w:eastAsia="宋体" w:hAnsi="宋体" w:hint="eastAsia"/>
                          <w:b/>
                          <w:sz w:val="24"/>
                          <w:szCs w:val="21"/>
                        </w:rPr>
                        <w:t xml:space="preserve">                     </w:t>
                      </w:r>
                      <w:r>
                        <w:rPr>
                          <w:rFonts w:ascii="宋体" w:eastAsia="宋体" w:hAnsi="宋体" w:hint="eastAsia"/>
                          <w:b/>
                          <w:sz w:val="20"/>
                          <w:szCs w:val="21"/>
                        </w:rPr>
                        <w:t xml:space="preserve">                                                 </w:t>
                      </w:r>
                    </w:p>
                  </w:txbxContent>
                </v:textbox>
              </v:shape>
            </w:pict>
          </mc:Fallback>
        </mc:AlternateContent>
      </w:r>
    </w:p>
    <w:p w:rsidR="00705740" w:rsidRDefault="00197C2C">
      <w:pPr>
        <w:spacing w:line="600" w:lineRule="auto"/>
        <w:rPr>
          <w:rFonts w:ascii="Times New Roman" w:eastAsia="宋体" w:hAnsi="Times New Roman" w:cs="Times New Roman"/>
          <w:sz w:val="28"/>
          <w:szCs w:val="24"/>
          <w:u w:val="single"/>
        </w:rPr>
      </w:pPr>
      <w:r>
        <w:rPr>
          <w:rFonts w:ascii="宋体" w:eastAsia="宋体" w:hAnsi="宋体"/>
        </w:rPr>
        <w:br w:type="page"/>
      </w:r>
      <w:r>
        <w:rPr>
          <w:rFonts w:ascii="Times New Roman" w:eastAsia="宋体" w:hAnsi="Times New Roman" w:cs="Times New Roman"/>
          <w:sz w:val="28"/>
          <w:szCs w:val="24"/>
        </w:rPr>
        <w:lastRenderedPageBreak/>
        <w:t>分类号</w:t>
      </w:r>
      <w:r>
        <w:rPr>
          <w:rFonts w:ascii="Times New Roman" w:eastAsia="宋体" w:hAnsi="Times New Roman" w:cs="Times New Roman"/>
          <w:sz w:val="28"/>
          <w:szCs w:val="24"/>
        </w:rPr>
        <w:t>(</w:t>
      </w:r>
      <w:r>
        <w:rPr>
          <w:rFonts w:ascii="Times New Roman" w:eastAsia="宋体" w:hAnsi="Times New Roman" w:cs="Times New Roman"/>
          <w:sz w:val="28"/>
          <w:szCs w:val="24"/>
        </w:rPr>
        <w:t>中图法</w:t>
      </w:r>
      <w:r>
        <w:rPr>
          <w:rFonts w:ascii="Times New Roman" w:eastAsia="宋体" w:hAnsi="Times New Roman" w:cs="Times New Roman"/>
          <w:sz w:val="28"/>
          <w:szCs w:val="24"/>
        </w:rPr>
        <w:t>)</w:t>
      </w:r>
      <w:r>
        <w:rPr>
          <w:rFonts w:ascii="Times New Roman" w:eastAsia="宋体" w:hAnsi="Times New Roman" w:cs="Times New Roman"/>
          <w:sz w:val="28"/>
          <w:szCs w:val="24"/>
          <w:u w:val="single"/>
        </w:rPr>
        <w:t xml:space="preserve">  TV14   </w:t>
      </w:r>
      <w:r>
        <w:rPr>
          <w:rFonts w:ascii="Times New Roman" w:eastAsia="宋体" w:hAnsi="Times New Roman" w:cs="Times New Roman"/>
          <w:sz w:val="28"/>
          <w:szCs w:val="24"/>
        </w:rPr>
        <w:t xml:space="preserve">  UDC(DDC) </w:t>
      </w:r>
      <w:r>
        <w:rPr>
          <w:rFonts w:ascii="Times New Roman" w:eastAsia="宋体" w:hAnsi="Times New Roman" w:cs="Times New Roman"/>
          <w:sz w:val="28"/>
          <w:szCs w:val="24"/>
          <w:u w:val="single"/>
        </w:rPr>
        <w:t xml:space="preserve">  627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密级</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无</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60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论文作者姓名</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u w:val="single"/>
        </w:rPr>
        <w:t xml:space="preserve">  </w:t>
      </w:r>
      <w:proofErr w:type="gramStart"/>
      <w:r>
        <w:rPr>
          <w:rFonts w:ascii="Times New Roman" w:eastAsia="宋体" w:hAnsi="Times New Roman" w:cs="Times New Roman" w:hint="eastAsia"/>
          <w:sz w:val="28"/>
          <w:szCs w:val="24"/>
          <w:u w:val="single"/>
        </w:rPr>
        <w:t>蒋</w:t>
      </w:r>
      <w:proofErr w:type="gramEnd"/>
      <w:r>
        <w:rPr>
          <w:rFonts w:ascii="Times New Roman" w:eastAsia="宋体" w:hAnsi="Times New Roman" w:cs="Times New Roman" w:hint="eastAsia"/>
          <w:sz w:val="28"/>
          <w:szCs w:val="24"/>
          <w:u w:val="single"/>
        </w:rPr>
        <w:t>中国</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学号</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1209800088</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单位</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河海大学</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72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论文中文题名</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河网地区水力水质特性的组合单元解法及反问题的研究</w:t>
      </w:r>
      <w:r>
        <w:rPr>
          <w:rFonts w:ascii="Times New Roman" w:eastAsia="宋体" w:hAnsi="Times New Roman" w:cs="Times New Roman"/>
          <w:sz w:val="28"/>
          <w:szCs w:val="24"/>
          <w:u w:val="single"/>
        </w:rPr>
        <w:t xml:space="preserve">  </w:t>
      </w:r>
    </w:p>
    <w:p w:rsidR="00705740" w:rsidRDefault="00197C2C">
      <w:pPr>
        <w:widowControl/>
        <w:spacing w:line="72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论文中文副题名</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无</w:t>
      </w:r>
      <w:r>
        <w:rPr>
          <w:rFonts w:ascii="Times New Roman" w:eastAsia="宋体" w:hAnsi="Times New Roman" w:cs="Times New Roman"/>
          <w:sz w:val="28"/>
          <w:szCs w:val="24"/>
          <w:u w:val="single"/>
        </w:rPr>
        <w:t xml:space="preserve">                            </w:t>
      </w:r>
    </w:p>
    <w:p w:rsidR="00705740" w:rsidRDefault="00197C2C">
      <w:pPr>
        <w:widowControl/>
        <w:spacing w:line="30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论文英文题名</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bookmarkStart w:id="5" w:name="_Hlk43323013"/>
      <w:r>
        <w:rPr>
          <w:rFonts w:ascii="Times New Roman" w:eastAsia="宋体" w:hAnsi="Times New Roman" w:cs="Times New Roman"/>
          <w:sz w:val="28"/>
          <w:szCs w:val="24"/>
          <w:u w:val="single"/>
        </w:rPr>
        <w:t xml:space="preserve">Combined Cells Model of Hydraulics and Water Quality of River Networks and </w:t>
      </w:r>
      <w:r>
        <w:rPr>
          <w:rFonts w:ascii="Times New Roman" w:eastAsia="宋体" w:hAnsi="Times New Roman" w:cs="Times New Roman" w:hint="eastAsia"/>
          <w:sz w:val="28"/>
          <w:szCs w:val="24"/>
          <w:u w:val="single"/>
        </w:rPr>
        <w:t>I</w:t>
      </w:r>
      <w:r>
        <w:rPr>
          <w:rFonts w:ascii="Times New Roman" w:eastAsia="宋体" w:hAnsi="Times New Roman" w:cs="Times New Roman"/>
          <w:sz w:val="28"/>
          <w:szCs w:val="24"/>
          <w:u w:val="single"/>
        </w:rPr>
        <w:t>ts Reverse Problem</w:t>
      </w:r>
      <w:bookmarkEnd w:id="5"/>
      <w:r>
        <w:rPr>
          <w:rFonts w:ascii="Times New Roman" w:eastAsia="宋体" w:hAnsi="Times New Roman" w:cs="Times New Roman"/>
          <w:sz w:val="28"/>
          <w:szCs w:val="24"/>
          <w:u w:val="single"/>
        </w:rPr>
        <w:t xml:space="preserve"> </w:t>
      </w:r>
    </w:p>
    <w:p w:rsidR="00705740" w:rsidRDefault="00197C2C">
      <w:pPr>
        <w:widowControl/>
        <w:spacing w:line="72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论文英文副题名</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无</w:t>
      </w:r>
      <w:r>
        <w:rPr>
          <w:rFonts w:ascii="Times New Roman" w:eastAsia="宋体" w:hAnsi="Times New Roman" w:cs="Times New Roman"/>
          <w:sz w:val="28"/>
          <w:szCs w:val="24"/>
          <w:u w:val="single"/>
        </w:rPr>
        <w:t xml:space="preserve">                          </w:t>
      </w:r>
    </w:p>
    <w:p w:rsidR="00705740" w:rsidRDefault="00197C2C">
      <w:pPr>
        <w:widowControl/>
        <w:spacing w:beforeLines="50" w:before="156" w:line="600" w:lineRule="auto"/>
        <w:rPr>
          <w:rFonts w:ascii="Times New Roman" w:eastAsia="宋体" w:hAnsi="Times New Roman" w:cs="Times New Roman"/>
          <w:sz w:val="28"/>
          <w:szCs w:val="24"/>
        </w:rPr>
      </w:pPr>
      <w:r>
        <w:rPr>
          <w:rFonts w:ascii="Times New Roman" w:eastAsia="宋体" w:hAnsi="Times New Roman" w:cs="Times New Roman"/>
          <w:sz w:val="28"/>
          <w:szCs w:val="24"/>
        </w:rPr>
        <w:t>论文语种</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汉语</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论文摘要语种</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汉、英</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论文页数</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40</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论文字数</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4</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w:t>
      </w:r>
      <w:r>
        <w:rPr>
          <w:rFonts w:ascii="Times New Roman" w:eastAsia="宋体" w:hAnsi="Times New Roman" w:cs="Times New Roman"/>
          <w:sz w:val="28"/>
          <w:szCs w:val="24"/>
        </w:rPr>
        <w:t>万</w:t>
      </w:r>
      <w:r>
        <w:rPr>
          <w:rFonts w:ascii="Times New Roman" w:eastAsia="宋体" w:hAnsi="Times New Roman" w:cs="Times New Roman"/>
          <w:sz w:val="28"/>
          <w:szCs w:val="24"/>
        </w:rPr>
        <w:t>)</w:t>
      </w:r>
    </w:p>
    <w:p w:rsidR="00705740" w:rsidRDefault="00197C2C">
      <w:pPr>
        <w:widowControl/>
        <w:spacing w:line="600" w:lineRule="auto"/>
        <w:rPr>
          <w:rFonts w:ascii="Times New Roman" w:eastAsia="宋体" w:hAnsi="Times New Roman" w:cs="Times New Roman"/>
          <w:spacing w:val="-10"/>
          <w:sz w:val="28"/>
          <w:szCs w:val="28"/>
          <w:u w:val="single"/>
        </w:rPr>
      </w:pPr>
      <w:r>
        <w:rPr>
          <w:rFonts w:ascii="Times New Roman" w:eastAsia="宋体" w:hAnsi="Times New Roman" w:cs="Times New Roman"/>
          <w:sz w:val="28"/>
          <w:szCs w:val="24"/>
        </w:rPr>
        <w:t>论文主题词</w:t>
      </w:r>
      <w:r>
        <w:rPr>
          <w:rFonts w:ascii="Times New Roman" w:eastAsia="宋体" w:hAnsi="Times New Roman" w:cs="Times New Roman" w:hint="eastAsia"/>
          <w:spacing w:val="-10"/>
          <w:sz w:val="28"/>
          <w:szCs w:val="24"/>
          <w:u w:val="single"/>
        </w:rPr>
        <w:t xml:space="preserve"> </w:t>
      </w:r>
      <w:r>
        <w:rPr>
          <w:rFonts w:ascii="Times New Roman" w:eastAsia="宋体" w:hAnsi="Times New Roman" w:cs="Times New Roman"/>
          <w:spacing w:val="-10"/>
          <w:sz w:val="28"/>
          <w:szCs w:val="24"/>
          <w:u w:val="single"/>
        </w:rPr>
        <w:t xml:space="preserve">      </w:t>
      </w:r>
      <w:r>
        <w:rPr>
          <w:rFonts w:ascii="Times New Roman" w:eastAsia="宋体" w:hAnsi="Times New Roman" w:cs="Times New Roman" w:hint="eastAsia"/>
          <w:spacing w:val="-10"/>
          <w:sz w:val="28"/>
          <w:szCs w:val="24"/>
          <w:u w:val="single"/>
        </w:rPr>
        <w:t>河网、力特征、水质特性、污染面、联合解法</w:t>
      </w:r>
      <w:r>
        <w:rPr>
          <w:rFonts w:ascii="Times New Roman" w:eastAsia="宋体" w:hAnsi="Times New Roman" w:cs="Times New Roman" w:hint="eastAsia"/>
          <w:spacing w:val="-10"/>
          <w:sz w:val="28"/>
          <w:szCs w:val="24"/>
          <w:u w:val="single"/>
        </w:rPr>
        <w:t xml:space="preserve"> </w:t>
      </w:r>
      <w:r>
        <w:rPr>
          <w:rFonts w:ascii="Times New Roman" w:eastAsia="宋体" w:hAnsi="Times New Roman" w:cs="Times New Roman"/>
          <w:spacing w:val="-10"/>
          <w:sz w:val="28"/>
          <w:szCs w:val="24"/>
          <w:u w:val="single"/>
        </w:rPr>
        <w:t xml:space="preserve">                                  </w:t>
      </w:r>
      <w:r>
        <w:rPr>
          <w:rFonts w:ascii="Times New Roman" w:eastAsia="宋体" w:hAnsi="Times New Roman" w:cs="Times New Roman"/>
          <w:spacing w:val="-10"/>
          <w:sz w:val="28"/>
          <w:szCs w:val="28"/>
          <w:u w:val="single"/>
        </w:rPr>
        <w:t xml:space="preserve">  </w:t>
      </w:r>
    </w:p>
    <w:p w:rsidR="00705740" w:rsidRDefault="00197C2C">
      <w:pPr>
        <w:widowControl/>
        <w:spacing w:line="600" w:lineRule="auto"/>
        <w:rPr>
          <w:rFonts w:ascii="Times New Roman" w:eastAsia="宋体" w:hAnsi="Times New Roman" w:cs="Times New Roman"/>
          <w:sz w:val="28"/>
          <w:szCs w:val="24"/>
        </w:rPr>
      </w:pPr>
      <w:r>
        <w:rPr>
          <w:rFonts w:ascii="Times New Roman" w:eastAsia="宋体" w:hAnsi="Times New Roman" w:cs="Times New Roman"/>
          <w:sz w:val="28"/>
          <w:szCs w:val="24"/>
        </w:rPr>
        <w:t>申请学位级别</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土木水利硕士</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专业名称</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土木水利（水利工程）</w:t>
      </w:r>
      <w:r>
        <w:rPr>
          <w:rFonts w:ascii="Times New Roman" w:eastAsia="宋体" w:hAnsi="Times New Roman" w:cs="Times New Roman"/>
          <w:sz w:val="28"/>
          <w:szCs w:val="24"/>
          <w:u w:val="single"/>
        </w:rPr>
        <w:t xml:space="preserve">      </w:t>
      </w:r>
    </w:p>
    <w:p w:rsidR="00705740" w:rsidRDefault="00197C2C">
      <w:pPr>
        <w:widowControl/>
        <w:spacing w:line="600" w:lineRule="auto"/>
        <w:rPr>
          <w:rFonts w:ascii="Times New Roman" w:eastAsia="宋体" w:hAnsi="Times New Roman" w:cs="Times New Roman"/>
          <w:sz w:val="28"/>
          <w:szCs w:val="24"/>
        </w:rPr>
      </w:pPr>
      <w:r>
        <w:rPr>
          <w:rFonts w:ascii="Times New Roman" w:eastAsia="宋体" w:hAnsi="Times New Roman" w:cs="Times New Roman"/>
          <w:sz w:val="28"/>
          <w:szCs w:val="24"/>
        </w:rPr>
        <w:t>研究方向</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工程水力学及环境水力学</w:t>
      </w:r>
      <w:r>
        <w:rPr>
          <w:rFonts w:ascii="Times New Roman" w:eastAsia="宋体" w:hAnsi="Times New Roman" w:cs="Times New Roman"/>
          <w:sz w:val="28"/>
          <w:szCs w:val="24"/>
          <w:u w:val="single"/>
        </w:rPr>
        <w:t xml:space="preserve">                                 </w:t>
      </w:r>
    </w:p>
    <w:p w:rsidR="00705740" w:rsidRDefault="00197C2C">
      <w:pPr>
        <w:widowControl/>
        <w:spacing w:line="600" w:lineRule="auto"/>
        <w:rPr>
          <w:rFonts w:ascii="Times New Roman" w:eastAsia="宋体" w:hAnsi="Times New Roman" w:cs="Times New Roman"/>
          <w:sz w:val="28"/>
          <w:szCs w:val="24"/>
          <w:u w:val="single"/>
        </w:rPr>
      </w:pPr>
      <w:r>
        <w:rPr>
          <w:rFonts w:ascii="Times New Roman" w:eastAsia="宋体" w:hAnsi="Times New Roman" w:cs="Times New Roman" w:hint="eastAsia"/>
          <w:sz w:val="28"/>
          <w:szCs w:val="24"/>
        </w:rPr>
        <w:t>学校</w:t>
      </w:r>
      <w:r>
        <w:rPr>
          <w:rFonts w:ascii="Times New Roman" w:eastAsia="宋体" w:hAnsi="Times New Roman" w:cs="Times New Roman"/>
          <w:sz w:val="28"/>
          <w:szCs w:val="24"/>
        </w:rPr>
        <w:t>指导教师</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徐长江</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单位</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河海大学水利水电学院</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600" w:lineRule="auto"/>
        <w:rPr>
          <w:rFonts w:ascii="Times New Roman" w:eastAsia="宋体" w:hAnsi="Times New Roman" w:cs="Times New Roman"/>
          <w:sz w:val="28"/>
          <w:szCs w:val="24"/>
          <w:u w:val="single"/>
        </w:rPr>
      </w:pPr>
      <w:r>
        <w:rPr>
          <w:rFonts w:ascii="Times New Roman" w:eastAsia="宋体" w:hAnsi="Times New Roman" w:cs="Times New Roman" w:hint="eastAsia"/>
          <w:sz w:val="28"/>
          <w:szCs w:val="24"/>
        </w:rPr>
        <w:t>基地</w:t>
      </w:r>
      <w:r>
        <w:rPr>
          <w:rFonts w:ascii="Times New Roman" w:eastAsia="宋体" w:hAnsi="Times New Roman" w:cs="Times New Roman"/>
          <w:sz w:val="28"/>
          <w:szCs w:val="24"/>
        </w:rPr>
        <w:t>指导教师</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proofErr w:type="gramStart"/>
      <w:r>
        <w:rPr>
          <w:rFonts w:ascii="Times New Roman" w:eastAsia="宋体" w:hAnsi="Times New Roman" w:cs="Times New Roman" w:hint="eastAsia"/>
          <w:sz w:val="28"/>
          <w:szCs w:val="24"/>
          <w:u w:val="single"/>
        </w:rPr>
        <w:t>许淮委</w:t>
      </w:r>
      <w:proofErr w:type="gramEnd"/>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单位</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贵阳勘测设计研究院</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60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论文答辩日期</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2015</w:t>
      </w:r>
      <w:r>
        <w:rPr>
          <w:rFonts w:ascii="Times New Roman" w:eastAsia="宋体" w:hAnsi="Times New Roman" w:cs="Times New Roman"/>
          <w:sz w:val="28"/>
          <w:szCs w:val="24"/>
          <w:u w:val="single"/>
        </w:rPr>
        <w:t>年</w:t>
      </w:r>
      <w:r>
        <w:rPr>
          <w:rFonts w:ascii="Times New Roman" w:eastAsia="宋体" w:hAnsi="Times New Roman" w:cs="Times New Roman"/>
          <w:sz w:val="28"/>
          <w:szCs w:val="24"/>
          <w:u w:val="single"/>
        </w:rPr>
        <w:t>9</w:t>
      </w:r>
      <w:r>
        <w:rPr>
          <w:rFonts w:ascii="Times New Roman" w:eastAsia="宋体" w:hAnsi="Times New Roman" w:cs="Times New Roman"/>
          <w:sz w:val="28"/>
          <w:szCs w:val="24"/>
          <w:u w:val="single"/>
        </w:rPr>
        <w:t>月</w:t>
      </w:r>
      <w:r>
        <w:rPr>
          <w:rFonts w:ascii="Times New Roman" w:eastAsia="宋体" w:hAnsi="Times New Roman" w:cs="Times New Roman"/>
          <w:sz w:val="28"/>
          <w:szCs w:val="24"/>
          <w:u w:val="single"/>
        </w:rPr>
        <w:t>30</w:t>
      </w:r>
      <w:r>
        <w:rPr>
          <w:rFonts w:ascii="Times New Roman" w:eastAsia="宋体" w:hAnsi="Times New Roman" w:cs="Times New Roman"/>
          <w:sz w:val="28"/>
          <w:szCs w:val="24"/>
          <w:u w:val="single"/>
        </w:rPr>
        <w:t>日</w:t>
      </w:r>
      <w:r>
        <w:rPr>
          <w:rFonts w:ascii="Times New Roman" w:eastAsia="宋体" w:hAnsi="Times New Roman" w:cs="Times New Roman"/>
          <w:sz w:val="28"/>
          <w:szCs w:val="24"/>
          <w:u w:val="single"/>
        </w:rPr>
        <w:t xml:space="preserve">                   </w:t>
      </w: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197C2C">
      <w:pPr>
        <w:widowControl/>
        <w:spacing w:line="300" w:lineRule="auto"/>
        <w:jc w:val="center"/>
        <w:rPr>
          <w:rFonts w:ascii="Times New Roman" w:eastAsia="宋体" w:hAnsi="Times New Roman" w:cs="Times New Roman"/>
          <w:b/>
          <w:sz w:val="44"/>
          <w:szCs w:val="44"/>
        </w:rPr>
      </w:pPr>
      <w:r>
        <w:rPr>
          <w:rFonts w:ascii="Times New Roman" w:eastAsia="宋体" w:hAnsi="Times New Roman" w:cs="Times New Roman"/>
          <w:b/>
          <w:sz w:val="44"/>
          <w:szCs w:val="44"/>
        </w:rPr>
        <w:t xml:space="preserve">Combined Cells Model of Hydraulics and Water Quality of River Networks and its Reverse Problem </w:t>
      </w: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197C2C">
      <w:pPr>
        <w:widowControl/>
        <w:spacing w:line="300" w:lineRule="auto"/>
        <w:jc w:val="center"/>
        <w:rPr>
          <w:rFonts w:ascii="Times New Roman" w:eastAsia="宋体" w:hAnsi="Times New Roman" w:cs="Times New Roman"/>
          <w:sz w:val="30"/>
          <w:szCs w:val="30"/>
        </w:rPr>
      </w:pPr>
      <w:r>
        <w:rPr>
          <w:rFonts w:ascii="Times New Roman" w:eastAsia="宋体" w:hAnsi="Times New Roman" w:cs="Times New Roman"/>
          <w:sz w:val="30"/>
          <w:szCs w:val="30"/>
        </w:rPr>
        <w:t>Dissertation Submitted to</w:t>
      </w:r>
    </w:p>
    <w:p w:rsidR="00705740" w:rsidRDefault="00197C2C">
      <w:pPr>
        <w:widowControl/>
        <w:spacing w:line="300" w:lineRule="auto"/>
        <w:jc w:val="center"/>
        <w:rPr>
          <w:rFonts w:ascii="Times New Roman" w:eastAsia="宋体" w:hAnsi="Times New Roman" w:cs="Times New Roman"/>
          <w:sz w:val="24"/>
          <w:szCs w:val="24"/>
        </w:rPr>
      </w:pPr>
      <w:proofErr w:type="spellStart"/>
      <w:r>
        <w:rPr>
          <w:rFonts w:ascii="Times New Roman" w:eastAsia="宋体" w:hAnsi="Times New Roman" w:cs="Times New Roman"/>
          <w:b/>
          <w:bCs/>
          <w:sz w:val="30"/>
          <w:szCs w:val="30"/>
        </w:rPr>
        <w:t>HoHai</w:t>
      </w:r>
      <w:proofErr w:type="spellEnd"/>
      <w:r>
        <w:rPr>
          <w:rFonts w:ascii="Times New Roman" w:eastAsia="宋体" w:hAnsi="Times New Roman" w:cs="Times New Roman"/>
          <w:b/>
          <w:bCs/>
          <w:sz w:val="30"/>
          <w:szCs w:val="30"/>
        </w:rPr>
        <w:t xml:space="preserve"> University</w:t>
      </w:r>
    </w:p>
    <w:p w:rsidR="00705740" w:rsidRDefault="00197C2C">
      <w:pPr>
        <w:widowControl/>
        <w:spacing w:line="300" w:lineRule="auto"/>
        <w:jc w:val="center"/>
        <w:rPr>
          <w:rFonts w:ascii="Times New Roman" w:eastAsia="宋体" w:hAnsi="Times New Roman" w:cs="Times New Roman"/>
          <w:sz w:val="24"/>
          <w:szCs w:val="24"/>
        </w:rPr>
      </w:pPr>
      <w:r>
        <w:rPr>
          <w:rFonts w:ascii="Times New Roman" w:eastAsia="宋体" w:hAnsi="Times New Roman" w:cs="Times New Roman"/>
          <w:sz w:val="30"/>
          <w:szCs w:val="30"/>
        </w:rPr>
        <w:t>In Fulfillment of the Requirement</w:t>
      </w:r>
    </w:p>
    <w:p w:rsidR="00705740" w:rsidRDefault="00197C2C">
      <w:pPr>
        <w:widowControl/>
        <w:spacing w:line="300" w:lineRule="auto"/>
        <w:jc w:val="center"/>
        <w:rPr>
          <w:rFonts w:ascii="Times New Roman" w:eastAsia="宋体" w:hAnsi="Times New Roman" w:cs="Times New Roman"/>
          <w:sz w:val="24"/>
          <w:szCs w:val="24"/>
        </w:rPr>
      </w:pPr>
      <w:r>
        <w:rPr>
          <w:rFonts w:ascii="Times New Roman" w:eastAsia="宋体" w:hAnsi="Times New Roman" w:cs="Times New Roman"/>
          <w:sz w:val="30"/>
          <w:szCs w:val="30"/>
        </w:rPr>
        <w:t>For the Degree of</w:t>
      </w:r>
    </w:p>
    <w:p w:rsidR="00705740" w:rsidRDefault="00197C2C">
      <w:pPr>
        <w:widowControl/>
        <w:spacing w:line="300" w:lineRule="auto"/>
        <w:jc w:val="center"/>
        <w:rPr>
          <w:rFonts w:ascii="Times New Roman" w:eastAsia="宋体" w:hAnsi="Times New Roman" w:cs="Times New Roman"/>
          <w:b/>
          <w:sz w:val="30"/>
          <w:szCs w:val="30"/>
        </w:rPr>
      </w:pPr>
      <w:r>
        <w:rPr>
          <w:rFonts w:ascii="Times New Roman" w:eastAsia="宋体" w:hAnsi="Times New Roman" w:cs="Times New Roman" w:hint="eastAsia"/>
          <w:b/>
          <w:sz w:val="30"/>
          <w:szCs w:val="30"/>
        </w:rPr>
        <w:t>Master</w:t>
      </w:r>
      <w:r>
        <w:rPr>
          <w:rFonts w:ascii="Times New Roman" w:eastAsia="宋体" w:hAnsi="Times New Roman" w:cs="Times New Roman"/>
          <w:b/>
          <w:sz w:val="30"/>
          <w:szCs w:val="30"/>
        </w:rPr>
        <w:t xml:space="preserve"> of E</w:t>
      </w:r>
      <w:r>
        <w:rPr>
          <w:rFonts w:ascii="Times New Roman" w:eastAsia="宋体" w:hAnsi="Times New Roman" w:cs="Times New Roman" w:hint="eastAsia"/>
          <w:b/>
          <w:sz w:val="30"/>
          <w:szCs w:val="30"/>
        </w:rPr>
        <w:t>ng</w:t>
      </w:r>
      <w:r>
        <w:rPr>
          <w:rFonts w:ascii="Times New Roman" w:eastAsia="宋体" w:hAnsi="Times New Roman" w:cs="Times New Roman"/>
          <w:b/>
          <w:sz w:val="30"/>
          <w:szCs w:val="30"/>
        </w:rPr>
        <w:t>ineering</w:t>
      </w: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197C2C">
      <w:pPr>
        <w:widowControl/>
        <w:spacing w:line="300" w:lineRule="auto"/>
        <w:jc w:val="center"/>
        <w:rPr>
          <w:rFonts w:ascii="Times New Roman" w:eastAsia="宋体" w:hAnsi="Times New Roman" w:cs="Times New Roman"/>
          <w:bCs/>
          <w:sz w:val="28"/>
          <w:szCs w:val="28"/>
        </w:rPr>
      </w:pPr>
      <w:r>
        <w:rPr>
          <w:rFonts w:ascii="Times New Roman" w:eastAsia="宋体" w:hAnsi="Times New Roman" w:cs="Times New Roman"/>
          <w:bCs/>
          <w:sz w:val="28"/>
          <w:szCs w:val="28"/>
        </w:rPr>
        <w:t>By</w:t>
      </w:r>
    </w:p>
    <w:p w:rsidR="00705740" w:rsidRDefault="00197C2C">
      <w:pPr>
        <w:widowControl/>
        <w:spacing w:line="300" w:lineRule="auto"/>
        <w:jc w:val="center"/>
        <w:rPr>
          <w:rFonts w:ascii="Times New Roman" w:eastAsia="宋体" w:hAnsi="Times New Roman" w:cs="Times New Roman"/>
          <w:b/>
          <w:sz w:val="28"/>
          <w:szCs w:val="28"/>
        </w:rPr>
      </w:pPr>
      <w:r>
        <w:rPr>
          <w:rFonts w:ascii="Times New Roman" w:eastAsia="宋体" w:hAnsi="Times New Roman" w:cs="Times New Roman" w:hint="eastAsia"/>
          <w:b/>
          <w:sz w:val="28"/>
          <w:szCs w:val="28"/>
        </w:rPr>
        <w:t>Jiang</w:t>
      </w:r>
      <w:r>
        <w:rPr>
          <w:rFonts w:ascii="Times New Roman" w:eastAsia="宋体" w:hAnsi="Times New Roman" w:cs="Times New Roman"/>
          <w:b/>
          <w:sz w:val="28"/>
          <w:szCs w:val="28"/>
        </w:rPr>
        <w:t xml:space="preserve"> </w:t>
      </w:r>
      <w:proofErr w:type="spellStart"/>
      <w:r>
        <w:rPr>
          <w:rFonts w:ascii="Times New Roman" w:eastAsia="宋体" w:hAnsi="Times New Roman" w:cs="Times New Roman"/>
          <w:b/>
          <w:sz w:val="28"/>
          <w:szCs w:val="28"/>
        </w:rPr>
        <w:t>Zhongguo</w:t>
      </w:r>
      <w:proofErr w:type="spellEnd"/>
      <w:r>
        <w:rPr>
          <w:rFonts w:ascii="Times New Roman" w:eastAsia="宋体" w:hAnsi="Times New Roman" w:cs="Times New Roman" w:hint="eastAsia"/>
          <w:b/>
          <w:sz w:val="28"/>
          <w:szCs w:val="28"/>
        </w:rPr>
        <w:t xml:space="preserve"> </w:t>
      </w:r>
    </w:p>
    <w:p w:rsidR="00705740" w:rsidRDefault="00197C2C">
      <w:pPr>
        <w:widowControl/>
        <w:spacing w:line="300" w:lineRule="auto"/>
        <w:jc w:val="center"/>
        <w:rPr>
          <w:rFonts w:ascii="Times New Roman" w:eastAsia="宋体" w:hAnsi="Times New Roman" w:cs="Times New Roman"/>
          <w:sz w:val="24"/>
          <w:szCs w:val="24"/>
        </w:rPr>
      </w:pPr>
      <w:r>
        <w:rPr>
          <w:rFonts w:ascii="Times New Roman" w:eastAsia="宋体" w:hAnsi="Times New Roman" w:cs="Times New Roman"/>
          <w:b/>
          <w:sz w:val="30"/>
          <w:szCs w:val="30"/>
        </w:rPr>
        <w:t xml:space="preserve"> </w:t>
      </w:r>
      <w:r>
        <w:rPr>
          <w:rFonts w:ascii="Times New Roman" w:eastAsia="宋体" w:hAnsi="Times New Roman" w:cs="Times New Roman"/>
          <w:b/>
          <w:sz w:val="28"/>
          <w:szCs w:val="28"/>
        </w:rPr>
        <w:t>(College of Water Conservancy and Hydropower Engineering)</w:t>
      </w: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197C2C">
      <w:pPr>
        <w:widowControl/>
        <w:spacing w:line="300" w:lineRule="auto"/>
        <w:jc w:val="center"/>
        <w:rPr>
          <w:rFonts w:ascii="Times New Roman" w:eastAsia="宋体" w:hAnsi="Times New Roman" w:cs="Times New Roman"/>
          <w:sz w:val="28"/>
          <w:szCs w:val="28"/>
        </w:rPr>
      </w:pPr>
      <w:r>
        <w:rPr>
          <w:rFonts w:ascii="Times New Roman" w:eastAsia="宋体" w:hAnsi="Times New Roman" w:cs="Times New Roman"/>
          <w:sz w:val="28"/>
          <w:szCs w:val="28"/>
        </w:rPr>
        <w:t xml:space="preserve">Dissertation Supervisor: </w:t>
      </w:r>
      <w:proofErr w:type="gramStart"/>
      <w:r>
        <w:rPr>
          <w:rFonts w:ascii="Times New Roman" w:eastAsia="宋体" w:hAnsi="Times New Roman" w:cs="Times New Roman"/>
          <w:sz w:val="28"/>
          <w:szCs w:val="28"/>
        </w:rPr>
        <w:t xml:space="preserve">Professor  </w:t>
      </w:r>
      <w:r>
        <w:rPr>
          <w:rFonts w:ascii="Times New Roman" w:eastAsia="宋体" w:hAnsi="Times New Roman" w:cs="Times New Roman" w:hint="eastAsia"/>
          <w:sz w:val="28"/>
          <w:szCs w:val="28"/>
        </w:rPr>
        <w:t>Xu</w:t>
      </w:r>
      <w:proofErr w:type="gramEnd"/>
      <w:r>
        <w:rPr>
          <w:rFonts w:ascii="Times New Roman" w:eastAsia="宋体" w:hAnsi="Times New Roman" w:cs="Times New Roman" w:hint="eastAsia"/>
          <w:sz w:val="28"/>
          <w:szCs w:val="28"/>
        </w:rPr>
        <w:t xml:space="preserve"> </w:t>
      </w:r>
      <w:proofErr w:type="spellStart"/>
      <w:r>
        <w:rPr>
          <w:rFonts w:ascii="Times New Roman" w:eastAsia="宋体" w:hAnsi="Times New Roman" w:cs="Times New Roman"/>
          <w:sz w:val="28"/>
          <w:szCs w:val="28"/>
        </w:rPr>
        <w:t>Changjiang</w:t>
      </w:r>
      <w:proofErr w:type="spellEnd"/>
      <w:r>
        <w:rPr>
          <w:rFonts w:ascii="Times New Roman" w:eastAsia="宋体" w:hAnsi="Times New Roman" w:cs="Times New Roman" w:hint="eastAsia"/>
          <w:sz w:val="28"/>
          <w:szCs w:val="28"/>
        </w:rPr>
        <w:t xml:space="preserve"> </w:t>
      </w: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197C2C">
      <w:pPr>
        <w:widowControl/>
        <w:spacing w:line="300" w:lineRule="auto"/>
        <w:jc w:val="center"/>
        <w:rPr>
          <w:rFonts w:ascii="Times New Roman" w:eastAsia="宋体" w:hAnsi="Times New Roman" w:cs="Times New Roman"/>
          <w:bCs/>
          <w:sz w:val="28"/>
          <w:szCs w:val="24"/>
        </w:rPr>
      </w:pPr>
      <w:r>
        <w:rPr>
          <w:rFonts w:ascii="Times New Roman" w:eastAsia="宋体" w:hAnsi="Times New Roman" w:cs="Times New Roman"/>
          <w:bCs/>
          <w:sz w:val="28"/>
          <w:szCs w:val="24"/>
        </w:rPr>
        <w:t>Nanjing, P. R. China</w:t>
      </w:r>
    </w:p>
    <w:p w:rsidR="00705740" w:rsidRDefault="00197C2C">
      <w:pPr>
        <w:widowControl/>
        <w:spacing w:line="300" w:lineRule="auto"/>
        <w:jc w:val="center"/>
        <w:rPr>
          <w:rFonts w:ascii="Times New Roman" w:eastAsia="宋体" w:hAnsi="Times New Roman" w:cs="Times New Roman"/>
          <w:bCs/>
          <w:sz w:val="28"/>
          <w:szCs w:val="24"/>
        </w:rPr>
      </w:pPr>
      <w:r>
        <w:rPr>
          <w:rFonts w:ascii="Times New Roman" w:eastAsia="宋体" w:hAnsi="Times New Roman" w:cs="Times New Roman"/>
          <w:bCs/>
          <w:sz w:val="28"/>
          <w:szCs w:val="24"/>
        </w:rPr>
        <w:t xml:space="preserve">September, </w:t>
      </w:r>
      <w:r>
        <w:rPr>
          <w:rFonts w:ascii="Times New Roman" w:eastAsia="宋体" w:hAnsi="Times New Roman" w:cs="Times New Roman" w:hint="eastAsia"/>
          <w:bCs/>
          <w:sz w:val="28"/>
          <w:szCs w:val="24"/>
        </w:rPr>
        <w:t>2015</w:t>
      </w:r>
    </w:p>
    <w:p w:rsidR="00705740" w:rsidRDefault="00197C2C">
      <w:pPr>
        <w:widowControl/>
        <w:spacing w:line="300" w:lineRule="auto"/>
        <w:ind w:firstLineChars="200" w:firstLine="562"/>
        <w:rPr>
          <w:rFonts w:ascii="Times New Roman" w:eastAsia="宋体" w:hAnsi="Times New Roman" w:cs="Times New Roman"/>
          <w:b/>
          <w:sz w:val="28"/>
          <w:szCs w:val="24"/>
        </w:rPr>
      </w:pPr>
      <w:r>
        <w:rPr>
          <w:rFonts w:ascii="Times New Roman" w:eastAsia="宋体" w:hAnsi="Times New Roman" w:cs="Times New Roman"/>
          <w:b/>
          <w:sz w:val="28"/>
          <w:szCs w:val="24"/>
        </w:rPr>
        <w:lastRenderedPageBreak/>
        <w:t>学位论文独创性声明：</w:t>
      </w:r>
    </w:p>
    <w:p w:rsidR="00705740" w:rsidRDefault="00705740">
      <w:pPr>
        <w:widowControl/>
        <w:spacing w:line="300" w:lineRule="auto"/>
        <w:ind w:firstLineChars="200" w:firstLine="482"/>
        <w:jc w:val="center"/>
        <w:rPr>
          <w:rFonts w:ascii="Times New Roman" w:eastAsia="宋体" w:hAnsi="Times New Roman" w:cs="Times New Roman"/>
          <w:b/>
          <w:sz w:val="24"/>
          <w:szCs w:val="24"/>
        </w:rPr>
      </w:pPr>
    </w:p>
    <w:p w:rsidR="00705740" w:rsidRDefault="00197C2C">
      <w:pPr>
        <w:widowControl/>
        <w:spacing w:line="300" w:lineRule="auto"/>
        <w:ind w:firstLineChars="200" w:firstLine="562"/>
        <w:rPr>
          <w:rFonts w:ascii="Times New Roman" w:eastAsia="宋体" w:hAnsi="Times New Roman" w:cs="Times New Roman"/>
          <w:b/>
          <w:sz w:val="28"/>
          <w:szCs w:val="24"/>
        </w:rPr>
      </w:pPr>
      <w:r>
        <w:rPr>
          <w:rFonts w:ascii="Times New Roman" w:eastAsia="宋体" w:hAnsi="Times New Roman"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rsidR="00705740" w:rsidRDefault="00705740">
      <w:pPr>
        <w:widowControl/>
        <w:spacing w:line="300" w:lineRule="auto"/>
        <w:ind w:firstLineChars="200" w:firstLine="482"/>
        <w:rPr>
          <w:rFonts w:ascii="Times New Roman" w:eastAsia="宋体" w:hAnsi="Times New Roman" w:cs="Times New Roman"/>
          <w:b/>
          <w:sz w:val="24"/>
          <w:szCs w:val="24"/>
        </w:rPr>
      </w:pPr>
    </w:p>
    <w:p w:rsidR="00705740" w:rsidRDefault="00705740">
      <w:pPr>
        <w:widowControl/>
        <w:spacing w:line="300" w:lineRule="auto"/>
        <w:ind w:firstLineChars="200" w:firstLine="482"/>
        <w:rPr>
          <w:rFonts w:ascii="Times New Roman" w:eastAsia="宋体" w:hAnsi="Times New Roman" w:cs="Times New Roman"/>
          <w:b/>
          <w:sz w:val="24"/>
          <w:szCs w:val="24"/>
        </w:rPr>
      </w:pPr>
    </w:p>
    <w:p w:rsidR="00705740" w:rsidRDefault="00705740">
      <w:pPr>
        <w:widowControl/>
        <w:spacing w:line="300" w:lineRule="auto"/>
        <w:ind w:firstLineChars="200" w:firstLine="482"/>
        <w:rPr>
          <w:rFonts w:ascii="Times New Roman" w:eastAsia="宋体" w:hAnsi="Times New Roman" w:cs="Times New Roman"/>
          <w:b/>
          <w:sz w:val="24"/>
          <w:szCs w:val="24"/>
        </w:rPr>
      </w:pPr>
    </w:p>
    <w:p w:rsidR="00705740" w:rsidRDefault="00197C2C">
      <w:pPr>
        <w:widowControl/>
        <w:spacing w:line="300" w:lineRule="auto"/>
        <w:ind w:left="100" w:right="-858" w:firstLineChars="200" w:firstLine="562"/>
        <w:rPr>
          <w:rFonts w:ascii="Times New Roman" w:eastAsia="宋体" w:hAnsi="Times New Roman" w:cs="Times New Roman"/>
          <w:b/>
          <w:sz w:val="28"/>
          <w:szCs w:val="24"/>
        </w:rPr>
      </w:pPr>
      <w:r>
        <w:rPr>
          <w:rFonts w:ascii="Times New Roman" w:eastAsia="宋体" w:hAnsi="Times New Roman" w:cs="Times New Roman"/>
          <w:b/>
          <w:sz w:val="28"/>
          <w:szCs w:val="24"/>
        </w:rPr>
        <w:t>论文作者</w:t>
      </w:r>
      <w:r>
        <w:rPr>
          <w:rFonts w:ascii="Times New Roman" w:eastAsia="宋体" w:hAnsi="Times New Roman" w:cs="Times New Roman"/>
          <w:b/>
          <w:sz w:val="28"/>
          <w:szCs w:val="24"/>
        </w:rPr>
        <w:t>(</w:t>
      </w:r>
      <w:r>
        <w:rPr>
          <w:rFonts w:ascii="Times New Roman" w:eastAsia="宋体" w:hAnsi="Times New Roman" w:cs="Times New Roman"/>
          <w:b/>
          <w:sz w:val="28"/>
          <w:szCs w:val="24"/>
        </w:rPr>
        <w:t>签名</w:t>
      </w:r>
      <w:r>
        <w:rPr>
          <w:rFonts w:ascii="Times New Roman" w:eastAsia="宋体" w:hAnsi="Times New Roman" w:cs="Times New Roman"/>
          <w:b/>
          <w:sz w:val="28"/>
          <w:szCs w:val="24"/>
        </w:rPr>
        <w:t>)</w:t>
      </w:r>
      <w:r>
        <w:rPr>
          <w:rFonts w:ascii="Times New Roman" w:eastAsia="宋体" w:hAnsi="Times New Roman" w:cs="Times New Roman"/>
          <w:b/>
          <w:sz w:val="28"/>
          <w:szCs w:val="24"/>
        </w:rPr>
        <w:t>：</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u w:val="single"/>
        </w:rPr>
        <w:t xml:space="preserve">                    </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年</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月</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日</w:t>
      </w:r>
    </w:p>
    <w:p w:rsidR="00705740" w:rsidRDefault="00705740">
      <w:pPr>
        <w:widowControl/>
        <w:spacing w:line="300" w:lineRule="auto"/>
        <w:ind w:left="300" w:right="-858" w:firstLineChars="200" w:firstLine="482"/>
        <w:rPr>
          <w:rFonts w:ascii="Times New Roman" w:eastAsia="宋体" w:hAnsi="Times New Roman" w:cs="Times New Roman"/>
          <w:b/>
          <w:sz w:val="24"/>
          <w:szCs w:val="24"/>
        </w:rPr>
      </w:pPr>
    </w:p>
    <w:p w:rsidR="00705740" w:rsidRDefault="00705740">
      <w:pPr>
        <w:widowControl/>
        <w:spacing w:line="300" w:lineRule="auto"/>
        <w:ind w:left="300" w:right="-858" w:firstLineChars="200" w:firstLine="482"/>
        <w:rPr>
          <w:rFonts w:ascii="Times New Roman" w:eastAsia="宋体" w:hAnsi="Times New Roman" w:cs="Times New Roman"/>
          <w:b/>
          <w:sz w:val="24"/>
          <w:szCs w:val="24"/>
        </w:rPr>
      </w:pPr>
    </w:p>
    <w:p w:rsidR="00705740" w:rsidRDefault="00705740">
      <w:pPr>
        <w:widowControl/>
        <w:spacing w:line="300" w:lineRule="auto"/>
        <w:ind w:right="-858" w:firstLineChars="200" w:firstLine="482"/>
        <w:rPr>
          <w:rFonts w:ascii="Times New Roman" w:eastAsia="宋体" w:hAnsi="Times New Roman" w:cs="Times New Roman"/>
          <w:b/>
          <w:sz w:val="24"/>
          <w:szCs w:val="24"/>
        </w:rPr>
      </w:pPr>
    </w:p>
    <w:p w:rsidR="00705740" w:rsidRDefault="00197C2C">
      <w:pPr>
        <w:widowControl/>
        <w:spacing w:line="300" w:lineRule="auto"/>
        <w:ind w:firstLineChars="200" w:firstLine="562"/>
        <w:rPr>
          <w:rFonts w:ascii="Times New Roman" w:eastAsia="宋体" w:hAnsi="Times New Roman" w:cs="Times New Roman"/>
          <w:b/>
          <w:kern w:val="0"/>
          <w:sz w:val="28"/>
          <w:szCs w:val="24"/>
        </w:rPr>
      </w:pPr>
      <w:r>
        <w:rPr>
          <w:rFonts w:ascii="Times New Roman" w:eastAsia="宋体" w:hAnsi="Times New Roman" w:cs="Times New Roman"/>
          <w:b/>
          <w:kern w:val="0"/>
          <w:sz w:val="28"/>
          <w:szCs w:val="24"/>
        </w:rPr>
        <w:t>学位论文使用授权说明</w:t>
      </w:r>
    </w:p>
    <w:p w:rsidR="00705740" w:rsidRDefault="00197C2C">
      <w:pPr>
        <w:widowControl/>
        <w:spacing w:line="300" w:lineRule="auto"/>
        <w:ind w:firstLineChars="200" w:firstLine="562"/>
        <w:rPr>
          <w:rFonts w:ascii="Times New Roman" w:eastAsia="宋体" w:hAnsi="Times New Roman" w:cs="Times New Roman"/>
          <w:b/>
          <w:kern w:val="0"/>
          <w:sz w:val="28"/>
          <w:szCs w:val="24"/>
        </w:rPr>
      </w:pPr>
      <w:r>
        <w:rPr>
          <w:rFonts w:ascii="Times New Roman" w:eastAsia="宋体" w:hAnsi="Times New Roman" w:cs="Times New Roman"/>
          <w:b/>
          <w:kern w:val="0"/>
          <w:sz w:val="28"/>
          <w:szCs w:val="24"/>
        </w:rPr>
        <w:t>河海大学、中国科学技术信息研究所、国家图书馆、中国学术期刊</w:t>
      </w:r>
      <w:r>
        <w:rPr>
          <w:rFonts w:ascii="Times New Roman" w:eastAsia="宋体" w:hAnsi="Times New Roman" w:cs="Times New Roman"/>
          <w:b/>
          <w:kern w:val="0"/>
          <w:sz w:val="28"/>
          <w:szCs w:val="24"/>
        </w:rPr>
        <w:t>(</w:t>
      </w:r>
      <w:r>
        <w:rPr>
          <w:rFonts w:ascii="Times New Roman" w:eastAsia="宋体" w:hAnsi="Times New Roman" w:cs="Times New Roman"/>
          <w:b/>
          <w:kern w:val="0"/>
          <w:sz w:val="28"/>
          <w:szCs w:val="24"/>
        </w:rPr>
        <w:t>光盘版</w:t>
      </w:r>
      <w:r>
        <w:rPr>
          <w:rFonts w:ascii="Times New Roman" w:eastAsia="宋体" w:hAnsi="Times New Roman" w:cs="Times New Roman"/>
          <w:b/>
          <w:kern w:val="0"/>
          <w:sz w:val="28"/>
          <w:szCs w:val="24"/>
        </w:rPr>
        <w:t>)</w:t>
      </w:r>
      <w:r>
        <w:rPr>
          <w:rFonts w:ascii="Times New Roman" w:eastAsia="宋体" w:hAnsi="Times New Roman" w:cs="Times New Roman"/>
          <w:b/>
          <w:kern w:val="0"/>
          <w:sz w:val="28"/>
          <w:szCs w:val="24"/>
        </w:rPr>
        <w:t>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w:t>
      </w:r>
      <w:r>
        <w:rPr>
          <w:rFonts w:ascii="Times New Roman" w:eastAsia="宋体" w:hAnsi="Times New Roman" w:cs="Times New Roman"/>
          <w:b/>
          <w:kern w:val="0"/>
          <w:sz w:val="28"/>
          <w:szCs w:val="24"/>
        </w:rPr>
        <w:t>(</w:t>
      </w:r>
      <w:r>
        <w:rPr>
          <w:rFonts w:ascii="Times New Roman" w:eastAsia="宋体" w:hAnsi="Times New Roman" w:cs="Times New Roman"/>
          <w:b/>
          <w:kern w:val="0"/>
          <w:sz w:val="28"/>
          <w:szCs w:val="24"/>
        </w:rPr>
        <w:t>包括刊登</w:t>
      </w:r>
      <w:r>
        <w:rPr>
          <w:rFonts w:ascii="Times New Roman" w:eastAsia="宋体" w:hAnsi="Times New Roman" w:cs="Times New Roman"/>
          <w:b/>
          <w:kern w:val="0"/>
          <w:sz w:val="28"/>
          <w:szCs w:val="24"/>
        </w:rPr>
        <w:t>)</w:t>
      </w:r>
      <w:r>
        <w:rPr>
          <w:rFonts w:ascii="Times New Roman" w:eastAsia="宋体" w:hAnsi="Times New Roman" w:cs="Times New Roman"/>
          <w:b/>
          <w:kern w:val="0"/>
          <w:sz w:val="28"/>
          <w:szCs w:val="24"/>
        </w:rPr>
        <w:t>授权河海大学研究生院办理。</w:t>
      </w:r>
    </w:p>
    <w:p w:rsidR="00705740" w:rsidRDefault="00705740">
      <w:pPr>
        <w:widowControl/>
        <w:spacing w:line="300" w:lineRule="auto"/>
        <w:ind w:left="300" w:right="-858" w:firstLineChars="200" w:firstLine="562"/>
        <w:rPr>
          <w:rFonts w:ascii="Times New Roman" w:eastAsia="宋体" w:hAnsi="Times New Roman" w:cs="Times New Roman"/>
          <w:b/>
          <w:sz w:val="28"/>
          <w:szCs w:val="24"/>
        </w:rPr>
      </w:pPr>
    </w:p>
    <w:p w:rsidR="00705740" w:rsidRDefault="00705740">
      <w:pPr>
        <w:widowControl/>
        <w:spacing w:line="300" w:lineRule="auto"/>
        <w:ind w:left="300" w:right="-858" w:firstLineChars="200" w:firstLine="562"/>
        <w:rPr>
          <w:rFonts w:ascii="Times New Roman" w:eastAsia="宋体" w:hAnsi="Times New Roman" w:cs="Times New Roman"/>
          <w:b/>
          <w:sz w:val="28"/>
          <w:szCs w:val="24"/>
        </w:rPr>
      </w:pPr>
    </w:p>
    <w:p w:rsidR="00705740" w:rsidRDefault="00197C2C">
      <w:pPr>
        <w:widowControl/>
        <w:spacing w:line="300" w:lineRule="auto"/>
        <w:ind w:right="-858" w:firstLineChars="200" w:firstLine="562"/>
        <w:rPr>
          <w:rFonts w:ascii="Times New Roman" w:eastAsia="宋体" w:hAnsi="Times New Roman" w:cs="Times New Roman"/>
          <w:b/>
          <w:sz w:val="28"/>
          <w:szCs w:val="24"/>
        </w:rPr>
      </w:pPr>
      <w:r>
        <w:rPr>
          <w:rFonts w:ascii="Times New Roman" w:eastAsia="宋体" w:hAnsi="Times New Roman" w:cs="Times New Roman"/>
          <w:b/>
          <w:sz w:val="28"/>
          <w:szCs w:val="24"/>
        </w:rPr>
        <w:t>论文作者</w:t>
      </w:r>
      <w:r>
        <w:rPr>
          <w:rFonts w:ascii="Times New Roman" w:eastAsia="宋体" w:hAnsi="Times New Roman" w:cs="Times New Roman"/>
          <w:b/>
          <w:sz w:val="28"/>
          <w:szCs w:val="24"/>
        </w:rPr>
        <w:t>(</w:t>
      </w:r>
      <w:r>
        <w:rPr>
          <w:rFonts w:ascii="Times New Roman" w:eastAsia="宋体" w:hAnsi="Times New Roman" w:cs="Times New Roman"/>
          <w:b/>
          <w:sz w:val="28"/>
          <w:szCs w:val="24"/>
        </w:rPr>
        <w:t>签名</w:t>
      </w:r>
      <w:r>
        <w:rPr>
          <w:rFonts w:ascii="Times New Roman" w:eastAsia="宋体" w:hAnsi="Times New Roman" w:cs="Times New Roman"/>
          <w:b/>
          <w:sz w:val="28"/>
          <w:szCs w:val="24"/>
        </w:rPr>
        <w:t>)</w:t>
      </w:r>
      <w:r>
        <w:rPr>
          <w:rFonts w:ascii="Times New Roman" w:eastAsia="宋体" w:hAnsi="Times New Roman" w:cs="Times New Roman"/>
          <w:b/>
          <w:sz w:val="28"/>
          <w:szCs w:val="24"/>
        </w:rPr>
        <w:t>：</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u w:val="single"/>
        </w:rPr>
        <w:t xml:space="preserve">                    </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年</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月</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日</w:t>
      </w:r>
    </w:p>
    <w:p w:rsidR="00705740" w:rsidRDefault="00705740">
      <w:pPr>
        <w:widowControl/>
        <w:spacing w:line="300" w:lineRule="auto"/>
        <w:jc w:val="center"/>
        <w:rPr>
          <w:rFonts w:ascii="宋体" w:eastAsia="宋体" w:hAnsi="宋体"/>
        </w:rPr>
        <w:sectPr w:rsidR="00705740">
          <w:headerReference w:type="even" r:id="rId10"/>
          <w:headerReference w:type="default" r:id="rId11"/>
          <w:pgSz w:w="11906" w:h="16838"/>
          <w:pgMar w:top="1440" w:right="1531" w:bottom="1440" w:left="1531" w:header="851" w:footer="992" w:gutter="0"/>
          <w:cols w:space="425"/>
          <w:docGrid w:type="lines" w:linePitch="312"/>
        </w:sectPr>
      </w:pPr>
    </w:p>
    <w:p w:rsidR="00705740" w:rsidRDefault="00197C2C">
      <w:pPr>
        <w:pStyle w:val="1"/>
      </w:pPr>
      <w:bookmarkStart w:id="6" w:name="_Toc373938684"/>
      <w:bookmarkStart w:id="7" w:name="_Toc356895810"/>
      <w:bookmarkStart w:id="8" w:name="_Toc258867494"/>
      <w:bookmarkStart w:id="9" w:name="_Toc6843714"/>
      <w:bookmarkStart w:id="10" w:name="_Toc12250"/>
      <w:bookmarkStart w:id="11" w:name="_Toc535433290"/>
      <w:bookmarkStart w:id="12" w:name="_Toc370977568"/>
      <w:bookmarkStart w:id="13" w:name="_Toc262754324"/>
      <w:bookmarkStart w:id="14" w:name="_Toc371529025"/>
      <w:bookmarkStart w:id="15" w:name="_Toc347253574"/>
      <w:bookmarkStart w:id="16" w:name="_Toc535431094"/>
      <w:bookmarkStart w:id="17" w:name="_Toc347254048"/>
      <w:bookmarkStart w:id="18" w:name="_Toc3196"/>
      <w:bookmarkStart w:id="19" w:name="_Toc370151551"/>
      <w:bookmarkStart w:id="20" w:name="_Toc535432563"/>
      <w:bookmarkStart w:id="21" w:name="_Toc370975791"/>
      <w:bookmarkStart w:id="22" w:name="_Toc58314566"/>
      <w:bookmarkStart w:id="23" w:name="_Toc58314988"/>
      <w:r>
        <w:lastRenderedPageBreak/>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本文首次提出并建立了诸如组合单元水力计算正问题、组合单元水质</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正问题、水量模型参数反问题、水质边界条件及</w:t>
      </w:r>
      <w:proofErr w:type="gramStart"/>
      <w:r>
        <w:rPr>
          <w:rFonts w:ascii="Times New Roman" w:eastAsia="宋体" w:hAnsi="Times New Roman" w:cs="Times New Roman" w:hint="eastAsia"/>
          <w:sz w:val="24"/>
          <w:szCs w:val="24"/>
        </w:rPr>
        <w:t>污染源项反问题</w:t>
      </w:r>
      <w:proofErr w:type="gramEnd"/>
      <w:r>
        <w:rPr>
          <w:rFonts w:ascii="Times New Roman" w:eastAsia="宋体" w:hAnsi="Times New Roman" w:cs="Times New Roman" w:hint="eastAsia"/>
          <w:sz w:val="24"/>
          <w:szCs w:val="24"/>
        </w:rPr>
        <w:t>等系列成果。主要内容如下：</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197C2C">
      <w:pPr>
        <w:widowControl/>
        <w:spacing w:line="600" w:lineRule="auto"/>
        <w:rPr>
          <w:rFonts w:ascii="Times New Roman" w:eastAsia="宋体" w:hAnsi="Times New Roman" w:cs="Times New Roman"/>
          <w:kern w:val="0"/>
          <w:sz w:val="24"/>
          <w:szCs w:val="24"/>
        </w:rPr>
      </w:pPr>
      <w:r>
        <w:rPr>
          <w:rFonts w:ascii="Times New Roman" w:eastAsia="宋体" w:hAnsi="Times New Roman" w:cs="Times New Roman"/>
          <w:b/>
          <w:bCs/>
          <w:kern w:val="0"/>
          <w:sz w:val="24"/>
          <w:szCs w:val="24"/>
        </w:rPr>
        <w:t>关键词：</w:t>
      </w:r>
      <w:r>
        <w:rPr>
          <w:rFonts w:ascii="Times New Roman" w:eastAsia="宋体" w:hAnsi="Times New Roman" w:cs="Times New Roman" w:hint="eastAsia"/>
          <w:kern w:val="0"/>
          <w:sz w:val="24"/>
          <w:szCs w:val="24"/>
        </w:rPr>
        <w:t>河网；力特征；水质特性；污染面；联合解法</w:t>
      </w:r>
    </w:p>
    <w:p w:rsidR="00705740" w:rsidRDefault="00705740">
      <w:pPr>
        <w:pStyle w:val="125"/>
        <w:ind w:firstLine="480"/>
        <w:rPr>
          <w:rFonts w:cs="Times New Roman"/>
        </w:rPr>
      </w:pPr>
    </w:p>
    <w:p w:rsidR="00705740" w:rsidRDefault="00705740">
      <w:pPr>
        <w:pStyle w:val="125"/>
        <w:ind w:firstLine="480"/>
        <w:rPr>
          <w:rFonts w:cs="Times New Roman"/>
        </w:rPr>
        <w:sectPr w:rsidR="00705740">
          <w:headerReference w:type="even" r:id="rId12"/>
          <w:headerReference w:type="default" r:id="rId13"/>
          <w:footerReference w:type="even" r:id="rId14"/>
          <w:footerReference w:type="default" r:id="rId15"/>
          <w:pgSz w:w="11906" w:h="16838"/>
          <w:pgMar w:top="1440" w:right="1800" w:bottom="1440" w:left="1800" w:header="851" w:footer="992" w:gutter="0"/>
          <w:pgNumType w:fmt="upperRoman"/>
          <w:cols w:space="720"/>
          <w:docGrid w:type="lines" w:linePitch="312"/>
        </w:sectPr>
      </w:pPr>
    </w:p>
    <w:p w:rsidR="00705740" w:rsidRDefault="00197C2C">
      <w:pPr>
        <w:pStyle w:val="1"/>
      </w:pPr>
      <w:bookmarkStart w:id="24" w:name="_Toc535431095"/>
      <w:bookmarkStart w:id="25" w:name="_Toc370975792"/>
      <w:bookmarkStart w:id="26" w:name="_Toc535432564"/>
      <w:bookmarkStart w:id="27" w:name="_Toc13791"/>
      <w:bookmarkStart w:id="28" w:name="_Toc370977569"/>
      <w:bookmarkStart w:id="29" w:name="_Toc373938685"/>
      <w:bookmarkStart w:id="30" w:name="_Toc371529026"/>
      <w:bookmarkStart w:id="31" w:name="_Toc6843715"/>
      <w:bookmarkStart w:id="32" w:name="_Toc16281"/>
      <w:bookmarkStart w:id="33" w:name="_Toc535433291"/>
      <w:bookmarkStart w:id="34" w:name="_Toc58314567"/>
      <w:bookmarkStart w:id="35" w:name="_Toc58314989"/>
      <w:r>
        <w:lastRenderedPageBreak/>
        <w:t>ABSTRACT</w:t>
      </w:r>
      <w:bookmarkEnd w:id="24"/>
      <w:bookmarkEnd w:id="25"/>
      <w:bookmarkEnd w:id="26"/>
      <w:bookmarkEnd w:id="27"/>
      <w:bookmarkEnd w:id="28"/>
      <w:bookmarkEnd w:id="29"/>
      <w:bookmarkEnd w:id="30"/>
      <w:bookmarkEnd w:id="31"/>
      <w:bookmarkEnd w:id="32"/>
      <w:bookmarkEnd w:id="33"/>
      <w:bookmarkEnd w:id="34"/>
      <w:bookmarkEnd w:id="35"/>
    </w:p>
    <w:p w:rsidR="00705740" w:rsidRDefault="00197C2C">
      <w:pPr>
        <w:widowControl/>
        <w:spacing w:line="300" w:lineRule="auto"/>
        <w:ind w:firstLineChars="200" w:firstLine="480"/>
        <w:rPr>
          <w:rStyle w:val="longtext1"/>
          <w:rFonts w:ascii="Times New Roman" w:eastAsia="宋体" w:hAnsi="Times New Roman" w:cs="Times New Roman"/>
          <w:sz w:val="24"/>
        </w:rPr>
      </w:pPr>
      <w:r>
        <w:rPr>
          <w:rStyle w:val="longtext1"/>
          <w:rFonts w:ascii="Times New Roman" w:eastAsia="宋体" w:hAnsi="Times New Roman"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rsidR="00705740" w:rsidRDefault="00197C2C">
      <w:pPr>
        <w:widowControl/>
        <w:spacing w:line="300" w:lineRule="auto"/>
        <w:ind w:firstLineChars="200" w:firstLine="480"/>
        <w:rPr>
          <w:rStyle w:val="longtext1"/>
          <w:rFonts w:ascii="Times New Roman" w:eastAsia="宋体" w:hAnsi="Times New Roman" w:cs="Times New Roman"/>
          <w:sz w:val="24"/>
        </w:rPr>
      </w:pPr>
      <w:r>
        <w:rPr>
          <w:rStyle w:val="longtext1"/>
          <w:rFonts w:ascii="Times New Roman" w:eastAsia="宋体" w:hAnsi="Times New Roman" w:cs="Times New Roman" w:hint="eastAsia"/>
          <w:sz w:val="24"/>
        </w:rPr>
        <w:t>……</w:t>
      </w:r>
    </w:p>
    <w:p w:rsidR="00705740" w:rsidRDefault="00197C2C">
      <w:pPr>
        <w:widowControl/>
        <w:spacing w:line="300" w:lineRule="auto"/>
        <w:ind w:firstLineChars="200" w:firstLine="480"/>
        <w:rPr>
          <w:rStyle w:val="longtext1"/>
          <w:rFonts w:ascii="Times New Roman" w:eastAsia="宋体" w:hAnsi="Times New Roman" w:cs="Times New Roman"/>
          <w:sz w:val="24"/>
        </w:rPr>
      </w:pPr>
      <w:r>
        <w:rPr>
          <w:rStyle w:val="longtext1"/>
          <w:rFonts w:ascii="Times New Roman" w:eastAsia="宋体" w:hAnsi="Times New Roman" w:cs="Times New Roman" w:hint="eastAsia"/>
          <w:sz w:val="24"/>
        </w:rPr>
        <w:t>……</w:t>
      </w: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197C2C">
      <w:pPr>
        <w:widowControl/>
        <w:spacing w:beforeLines="50" w:before="156" w:line="300" w:lineRule="auto"/>
        <w:rPr>
          <w:rFonts w:ascii="Times New Roman" w:eastAsia="宋体" w:hAnsi="Times New Roman" w:cs="Times New Roman"/>
          <w:sz w:val="24"/>
          <w:szCs w:val="24"/>
        </w:rPr>
      </w:pPr>
      <w:r>
        <w:rPr>
          <w:rFonts w:ascii="Times New Roman" w:eastAsia="宋体" w:hAnsi="Times New Roman" w:cs="Times New Roman"/>
          <w:b/>
          <w:kern w:val="0"/>
          <w:sz w:val="24"/>
          <w:szCs w:val="24"/>
        </w:rPr>
        <w:t>Keywords:</w:t>
      </w:r>
      <w:r>
        <w:rPr>
          <w:rFonts w:ascii="Times New Roman" w:eastAsia="宋体" w:hAnsi="Times New Roman" w:cs="Times New Roman"/>
          <w:kern w:val="0"/>
          <w:sz w:val="24"/>
          <w:szCs w:val="24"/>
        </w:rPr>
        <w:t xml:space="preserve"> River network; Force characteristics; Water quality characteristics; Pollution surface; Joint solution</w:t>
      </w:r>
    </w:p>
    <w:p w:rsidR="00705740" w:rsidRDefault="00705740">
      <w:pPr>
        <w:ind w:firstLine="480"/>
      </w:pPr>
    </w:p>
    <w:p w:rsidR="00705740" w:rsidRDefault="00705740">
      <w:pPr>
        <w:ind w:firstLine="480"/>
        <w:sectPr w:rsidR="00705740">
          <w:headerReference w:type="even" r:id="rId16"/>
          <w:headerReference w:type="default" r:id="rId17"/>
          <w:footerReference w:type="even" r:id="rId18"/>
          <w:pgSz w:w="11906" w:h="16838"/>
          <w:pgMar w:top="1440" w:right="1800" w:bottom="1440" w:left="1800" w:header="851" w:footer="992" w:gutter="0"/>
          <w:pgNumType w:fmt="upperRoman"/>
          <w:cols w:space="720"/>
          <w:docGrid w:type="lines" w:linePitch="312"/>
        </w:sectPr>
      </w:pPr>
    </w:p>
    <w:p w:rsidR="00705740" w:rsidRDefault="00705740">
      <w:pPr>
        <w:widowControl/>
        <w:spacing w:line="300" w:lineRule="auto"/>
        <w:ind w:firstLineChars="200" w:firstLine="480"/>
        <w:rPr>
          <w:rFonts w:ascii="Times New Roman" w:eastAsia="宋体" w:hAnsi="Times New Roman" w:cs="Times New Roman"/>
          <w:sz w:val="24"/>
          <w:szCs w:val="28"/>
        </w:rPr>
      </w:pPr>
    </w:p>
    <w:p w:rsidR="00FC0B5A" w:rsidRDefault="00FC0B5A" w:rsidP="00FC0B5A">
      <w:pPr>
        <w:pStyle w:val="1"/>
        <w:rPr>
          <w:rFonts w:eastAsia="宋体"/>
          <w:b/>
          <w:bCs w:val="0"/>
          <w:sz w:val="48"/>
          <w:szCs w:val="56"/>
        </w:rPr>
      </w:pPr>
      <w:bookmarkStart w:id="36" w:name="_Toc356895812"/>
      <w:bookmarkStart w:id="37" w:name="_Toc347254050"/>
      <w:bookmarkStart w:id="38" w:name="_Toc535431096"/>
      <w:bookmarkStart w:id="39" w:name="_Toc373938686"/>
      <w:bookmarkStart w:id="40" w:name="_Toc262754326"/>
      <w:bookmarkStart w:id="41" w:name="_Toc371529027"/>
      <w:bookmarkStart w:id="42" w:name="_Toc258867496"/>
      <w:bookmarkStart w:id="43" w:name="_Toc535432565"/>
      <w:bookmarkStart w:id="44" w:name="_Toc347253576"/>
      <w:bookmarkStart w:id="45" w:name="_Toc370151553"/>
      <w:bookmarkStart w:id="46" w:name="_Toc6843716"/>
      <w:bookmarkStart w:id="47" w:name="_Toc535433292"/>
      <w:bookmarkStart w:id="48" w:name="_Toc370977570"/>
      <w:bookmarkStart w:id="49" w:name="_Toc11746"/>
      <w:bookmarkStart w:id="50" w:name="_Toc24103"/>
      <w:bookmarkStart w:id="51" w:name="_Toc370975793"/>
      <w:bookmarkStart w:id="52" w:name="_Toc58314568"/>
      <w:bookmarkStart w:id="53" w:name="_Toc58314990"/>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rsidR="00FC0B5A" w:rsidRPr="00ED203B" w:rsidRDefault="00FC0B5A" w:rsidP="002131D6">
      <w:pPr>
        <w:widowControl/>
        <w:spacing w:line="300" w:lineRule="auto"/>
        <w:rPr>
          <w:rFonts w:ascii="Times New Roman" w:eastAsia="宋体" w:hAnsi="Times New Roman" w:cs="Times New Roman"/>
          <w:b/>
          <w:bCs/>
          <w:caps/>
          <w:noProof/>
          <w:sz w:val="24"/>
          <w:szCs w:val="24"/>
        </w:rPr>
      </w:pPr>
      <w:r>
        <w:rPr>
          <w:rFonts w:ascii="Times New Roman" w:eastAsia="宋体" w:hAnsi="Times New Roman" w:cs="Times New Roman"/>
          <w:sz w:val="24"/>
          <w:szCs w:val="28"/>
        </w:rPr>
        <w:fldChar w:fldCharType="end"/>
      </w:r>
      <w:r>
        <w:rPr>
          <w:rFonts w:ascii="Times New Roman" w:eastAsia="宋体" w:hAnsi="Times New Roman" w:cs="Times New Roman"/>
          <w:sz w:val="24"/>
          <w:szCs w:val="28"/>
        </w:rPr>
        <w:fldChar w:fldCharType="begin"/>
      </w:r>
      <w:r>
        <w:rPr>
          <w:rFonts w:ascii="Times New Roman" w:eastAsia="宋体" w:hAnsi="Times New Roman" w:cs="Times New Roman"/>
          <w:sz w:val="24"/>
          <w:szCs w:val="28"/>
        </w:rPr>
        <w:instrText xml:space="preserve"> TOC \o "1-3" \h \z \u </w:instrText>
      </w:r>
      <w:r>
        <w:rPr>
          <w:rFonts w:ascii="Times New Roman" w:eastAsia="宋体" w:hAnsi="Times New Roman" w:cs="Times New Roman"/>
          <w:sz w:val="24"/>
          <w:szCs w:val="28"/>
        </w:rPr>
        <w:fldChar w:fldCharType="separate"/>
      </w:r>
    </w:p>
    <w:p w:rsidR="00FC0B5A" w:rsidRPr="00ED203B" w:rsidRDefault="002703D1">
      <w:pPr>
        <w:pStyle w:val="TOC1"/>
        <w:tabs>
          <w:tab w:val="left" w:pos="840"/>
          <w:tab w:val="right" w:leader="dot" w:pos="8834"/>
        </w:tabs>
        <w:rPr>
          <w:rFonts w:ascii="Times New Roman" w:eastAsia="宋体" w:hAnsi="Times New Roman" w:cs="Times New Roman"/>
          <w:b w:val="0"/>
          <w:bCs w:val="0"/>
          <w:caps w:val="0"/>
          <w:noProof/>
          <w:sz w:val="24"/>
          <w:szCs w:val="24"/>
        </w:rPr>
      </w:pPr>
      <w:hyperlink w:anchor="_Toc58314991" w:history="1">
        <w:r w:rsidR="00FC0B5A" w:rsidRPr="00ED203B">
          <w:rPr>
            <w:rStyle w:val="ab"/>
            <w:rFonts w:ascii="Times New Roman" w:eastAsia="宋体" w:hAnsi="Times New Roman" w:cs="Times New Roman"/>
            <w:noProof/>
            <w:sz w:val="24"/>
            <w:szCs w:val="24"/>
          </w:rPr>
          <w:t>第一章</w:t>
        </w:r>
        <w:r w:rsidR="00FC0B5A" w:rsidRPr="00ED203B">
          <w:rPr>
            <w:rFonts w:ascii="Times New Roman" w:eastAsia="宋体" w:hAnsi="Times New Roman" w:cs="Times New Roman"/>
            <w:b w:val="0"/>
            <w:bCs w:val="0"/>
            <w:caps w:val="0"/>
            <w:noProof/>
            <w:sz w:val="24"/>
            <w:szCs w:val="24"/>
          </w:rPr>
          <w:tab/>
        </w:r>
        <w:r w:rsidR="00FC0B5A" w:rsidRPr="00ED203B">
          <w:rPr>
            <w:rStyle w:val="ab"/>
            <w:rFonts w:ascii="Times New Roman" w:eastAsia="宋体" w:hAnsi="Times New Roman" w:cs="Times New Roman"/>
            <w:noProof/>
            <w:sz w:val="24"/>
            <w:szCs w:val="24"/>
          </w:rPr>
          <w:t>绪论（一级标题，进目录）</w:t>
        </w:r>
        <w:r w:rsidR="00FC0B5A" w:rsidRPr="00ED203B">
          <w:rPr>
            <w:rFonts w:ascii="Times New Roman" w:eastAsia="宋体" w:hAnsi="Times New Roman" w:cs="Times New Roman"/>
            <w:noProof/>
            <w:webHidden/>
            <w:sz w:val="24"/>
            <w:szCs w:val="24"/>
          </w:rPr>
          <w:tab/>
        </w:r>
        <w:r w:rsidR="00FC0B5A" w:rsidRPr="00ED203B">
          <w:rPr>
            <w:rFonts w:ascii="Times New Roman" w:eastAsia="宋体" w:hAnsi="Times New Roman" w:cs="Times New Roman"/>
            <w:noProof/>
            <w:webHidden/>
            <w:sz w:val="24"/>
            <w:szCs w:val="24"/>
          </w:rPr>
          <w:fldChar w:fldCharType="begin"/>
        </w:r>
        <w:r w:rsidR="00FC0B5A" w:rsidRPr="00ED203B">
          <w:rPr>
            <w:rFonts w:ascii="Times New Roman" w:eastAsia="宋体" w:hAnsi="Times New Roman" w:cs="Times New Roman"/>
            <w:noProof/>
            <w:webHidden/>
            <w:sz w:val="24"/>
            <w:szCs w:val="24"/>
          </w:rPr>
          <w:instrText xml:space="preserve"> PAGEREF _Toc58314991 \h </w:instrText>
        </w:r>
        <w:r w:rsidR="00FC0B5A" w:rsidRPr="00ED203B">
          <w:rPr>
            <w:rFonts w:ascii="Times New Roman" w:eastAsia="宋体" w:hAnsi="Times New Roman" w:cs="Times New Roman"/>
            <w:noProof/>
            <w:webHidden/>
            <w:sz w:val="24"/>
            <w:szCs w:val="24"/>
          </w:rPr>
        </w:r>
        <w:r w:rsidR="00FC0B5A" w:rsidRPr="00ED203B">
          <w:rPr>
            <w:rFonts w:ascii="Times New Roman" w:eastAsia="宋体" w:hAnsi="Times New Roman" w:cs="Times New Roman"/>
            <w:noProof/>
            <w:webHidden/>
            <w:sz w:val="24"/>
            <w:szCs w:val="24"/>
          </w:rPr>
          <w:fldChar w:fldCharType="separate"/>
        </w:r>
        <w:r w:rsidR="00FC0B5A" w:rsidRPr="00ED203B">
          <w:rPr>
            <w:rFonts w:ascii="Times New Roman" w:eastAsia="宋体" w:hAnsi="Times New Roman" w:cs="Times New Roman"/>
            <w:noProof/>
            <w:webHidden/>
            <w:sz w:val="24"/>
            <w:szCs w:val="24"/>
          </w:rPr>
          <w:t>1</w:t>
        </w:r>
        <w:r w:rsidR="00FC0B5A" w:rsidRPr="00ED203B">
          <w:rPr>
            <w:rFonts w:ascii="Times New Roman" w:eastAsia="宋体" w:hAnsi="Times New Roman" w:cs="Times New Roman"/>
            <w:noProof/>
            <w:webHidden/>
            <w:sz w:val="24"/>
            <w:szCs w:val="24"/>
          </w:rPr>
          <w:fldChar w:fldCharType="end"/>
        </w:r>
      </w:hyperlink>
    </w:p>
    <w:p w:rsidR="00FC0B5A" w:rsidRPr="00ED203B" w:rsidRDefault="002703D1">
      <w:pPr>
        <w:pStyle w:val="TOC2"/>
        <w:tabs>
          <w:tab w:val="right" w:leader="dot" w:pos="8834"/>
        </w:tabs>
        <w:rPr>
          <w:rFonts w:ascii="Times New Roman" w:eastAsia="宋体" w:hAnsi="Times New Roman" w:cs="Times New Roman"/>
          <w:smallCaps w:val="0"/>
          <w:noProof/>
          <w:sz w:val="24"/>
          <w:szCs w:val="24"/>
        </w:rPr>
      </w:pPr>
      <w:hyperlink w:anchor="_Toc58314992" w:history="1">
        <w:r w:rsidR="00FC0B5A" w:rsidRPr="00ED203B">
          <w:rPr>
            <w:rStyle w:val="ab"/>
            <w:rFonts w:ascii="Times New Roman" w:eastAsia="宋体" w:hAnsi="Times New Roman" w:cs="Times New Roman"/>
            <w:noProof/>
            <w:sz w:val="24"/>
            <w:szCs w:val="24"/>
          </w:rPr>
          <w:t xml:space="preserve">1.1 </w:t>
        </w:r>
        <w:r w:rsidR="00FC0B5A" w:rsidRPr="00ED203B">
          <w:rPr>
            <w:rStyle w:val="ab"/>
            <w:rFonts w:ascii="Times New Roman" w:eastAsia="宋体" w:hAnsi="Times New Roman" w:cs="Times New Roman"/>
            <w:noProof/>
            <w:sz w:val="24"/>
            <w:szCs w:val="24"/>
          </w:rPr>
          <w:t>河网水力及水质特性数值模拟研究的意义（二级标题，进目录）</w:t>
        </w:r>
        <w:r w:rsidR="00FC0B5A" w:rsidRPr="00ED203B">
          <w:rPr>
            <w:rFonts w:ascii="Times New Roman" w:eastAsia="宋体" w:hAnsi="Times New Roman" w:cs="Times New Roman"/>
            <w:noProof/>
            <w:webHidden/>
            <w:sz w:val="24"/>
            <w:szCs w:val="24"/>
          </w:rPr>
          <w:tab/>
        </w:r>
        <w:r w:rsidR="00FC0B5A" w:rsidRPr="00ED203B">
          <w:rPr>
            <w:rFonts w:ascii="Times New Roman" w:eastAsia="宋体" w:hAnsi="Times New Roman" w:cs="Times New Roman"/>
            <w:noProof/>
            <w:webHidden/>
            <w:sz w:val="24"/>
            <w:szCs w:val="24"/>
          </w:rPr>
          <w:fldChar w:fldCharType="begin"/>
        </w:r>
        <w:r w:rsidR="00FC0B5A" w:rsidRPr="00ED203B">
          <w:rPr>
            <w:rFonts w:ascii="Times New Roman" w:eastAsia="宋体" w:hAnsi="Times New Roman" w:cs="Times New Roman"/>
            <w:noProof/>
            <w:webHidden/>
            <w:sz w:val="24"/>
            <w:szCs w:val="24"/>
          </w:rPr>
          <w:instrText xml:space="preserve"> PAGEREF _Toc58314992 \h </w:instrText>
        </w:r>
        <w:r w:rsidR="00FC0B5A" w:rsidRPr="00ED203B">
          <w:rPr>
            <w:rFonts w:ascii="Times New Roman" w:eastAsia="宋体" w:hAnsi="Times New Roman" w:cs="Times New Roman"/>
            <w:noProof/>
            <w:webHidden/>
            <w:sz w:val="24"/>
            <w:szCs w:val="24"/>
          </w:rPr>
        </w:r>
        <w:r w:rsidR="00FC0B5A" w:rsidRPr="00ED203B">
          <w:rPr>
            <w:rFonts w:ascii="Times New Roman" w:eastAsia="宋体" w:hAnsi="Times New Roman" w:cs="Times New Roman"/>
            <w:noProof/>
            <w:webHidden/>
            <w:sz w:val="24"/>
            <w:szCs w:val="24"/>
          </w:rPr>
          <w:fldChar w:fldCharType="separate"/>
        </w:r>
        <w:r w:rsidR="00FC0B5A" w:rsidRPr="00ED203B">
          <w:rPr>
            <w:rFonts w:ascii="Times New Roman" w:eastAsia="宋体" w:hAnsi="Times New Roman" w:cs="Times New Roman"/>
            <w:noProof/>
            <w:webHidden/>
            <w:sz w:val="24"/>
            <w:szCs w:val="24"/>
          </w:rPr>
          <w:t>1</w:t>
        </w:r>
        <w:r w:rsidR="00FC0B5A" w:rsidRPr="00ED203B">
          <w:rPr>
            <w:rFonts w:ascii="Times New Roman" w:eastAsia="宋体" w:hAnsi="Times New Roman" w:cs="Times New Roman"/>
            <w:noProof/>
            <w:webHidden/>
            <w:sz w:val="24"/>
            <w:szCs w:val="24"/>
          </w:rPr>
          <w:fldChar w:fldCharType="end"/>
        </w:r>
      </w:hyperlink>
    </w:p>
    <w:p w:rsidR="00FC0B5A" w:rsidRPr="00ED203B" w:rsidRDefault="002703D1">
      <w:pPr>
        <w:pStyle w:val="TOC2"/>
        <w:tabs>
          <w:tab w:val="right" w:leader="dot" w:pos="8834"/>
        </w:tabs>
        <w:rPr>
          <w:rFonts w:ascii="Times New Roman" w:eastAsia="宋体" w:hAnsi="Times New Roman" w:cs="Times New Roman"/>
          <w:smallCaps w:val="0"/>
          <w:noProof/>
          <w:sz w:val="24"/>
          <w:szCs w:val="24"/>
        </w:rPr>
      </w:pPr>
      <w:hyperlink w:anchor="_Toc58314993" w:history="1">
        <w:r w:rsidR="00FC0B5A" w:rsidRPr="00ED203B">
          <w:rPr>
            <w:rStyle w:val="ab"/>
            <w:rFonts w:ascii="Times New Roman" w:eastAsia="宋体" w:hAnsi="Times New Roman" w:cs="Times New Roman"/>
            <w:noProof/>
            <w:sz w:val="24"/>
            <w:szCs w:val="24"/>
          </w:rPr>
          <w:t xml:space="preserve">1.2 </w:t>
        </w:r>
        <w:r w:rsidR="00FC0B5A" w:rsidRPr="00ED203B">
          <w:rPr>
            <w:rStyle w:val="ab"/>
            <w:rFonts w:ascii="Times New Roman" w:eastAsia="宋体" w:hAnsi="Times New Roman" w:cs="Times New Roman"/>
            <w:noProof/>
            <w:sz w:val="24"/>
            <w:szCs w:val="24"/>
          </w:rPr>
          <w:t>河网水力及水质特性数值模拟研究综述（二级标题，进目录）</w:t>
        </w:r>
        <w:r w:rsidR="00FC0B5A" w:rsidRPr="00ED203B">
          <w:rPr>
            <w:rFonts w:ascii="Times New Roman" w:eastAsia="宋体" w:hAnsi="Times New Roman" w:cs="Times New Roman"/>
            <w:noProof/>
            <w:webHidden/>
            <w:sz w:val="24"/>
            <w:szCs w:val="24"/>
          </w:rPr>
          <w:tab/>
        </w:r>
        <w:r w:rsidR="00FC0B5A" w:rsidRPr="00ED203B">
          <w:rPr>
            <w:rFonts w:ascii="Times New Roman" w:eastAsia="宋体" w:hAnsi="Times New Roman" w:cs="Times New Roman"/>
            <w:noProof/>
            <w:webHidden/>
            <w:sz w:val="24"/>
            <w:szCs w:val="24"/>
          </w:rPr>
          <w:fldChar w:fldCharType="begin"/>
        </w:r>
        <w:r w:rsidR="00FC0B5A" w:rsidRPr="00ED203B">
          <w:rPr>
            <w:rFonts w:ascii="Times New Roman" w:eastAsia="宋体" w:hAnsi="Times New Roman" w:cs="Times New Roman"/>
            <w:noProof/>
            <w:webHidden/>
            <w:sz w:val="24"/>
            <w:szCs w:val="24"/>
          </w:rPr>
          <w:instrText xml:space="preserve"> PAGEREF _Toc58314993 \h </w:instrText>
        </w:r>
        <w:r w:rsidR="00FC0B5A" w:rsidRPr="00ED203B">
          <w:rPr>
            <w:rFonts w:ascii="Times New Roman" w:eastAsia="宋体" w:hAnsi="Times New Roman" w:cs="Times New Roman"/>
            <w:noProof/>
            <w:webHidden/>
            <w:sz w:val="24"/>
            <w:szCs w:val="24"/>
          </w:rPr>
        </w:r>
        <w:r w:rsidR="00FC0B5A" w:rsidRPr="00ED203B">
          <w:rPr>
            <w:rFonts w:ascii="Times New Roman" w:eastAsia="宋体" w:hAnsi="Times New Roman" w:cs="Times New Roman"/>
            <w:noProof/>
            <w:webHidden/>
            <w:sz w:val="24"/>
            <w:szCs w:val="24"/>
          </w:rPr>
          <w:fldChar w:fldCharType="separate"/>
        </w:r>
        <w:r w:rsidR="00FC0B5A" w:rsidRPr="00ED203B">
          <w:rPr>
            <w:rFonts w:ascii="Times New Roman" w:eastAsia="宋体" w:hAnsi="Times New Roman" w:cs="Times New Roman"/>
            <w:noProof/>
            <w:webHidden/>
            <w:sz w:val="24"/>
            <w:szCs w:val="24"/>
          </w:rPr>
          <w:t>1</w:t>
        </w:r>
        <w:r w:rsidR="00FC0B5A" w:rsidRPr="00ED203B">
          <w:rPr>
            <w:rFonts w:ascii="Times New Roman" w:eastAsia="宋体" w:hAnsi="Times New Roman" w:cs="Times New Roman"/>
            <w:noProof/>
            <w:webHidden/>
            <w:sz w:val="24"/>
            <w:szCs w:val="24"/>
          </w:rPr>
          <w:fldChar w:fldCharType="end"/>
        </w:r>
      </w:hyperlink>
    </w:p>
    <w:p w:rsidR="00FC0B5A" w:rsidRPr="00ED203B" w:rsidRDefault="002703D1">
      <w:pPr>
        <w:pStyle w:val="TOC3"/>
        <w:tabs>
          <w:tab w:val="right" w:leader="dot" w:pos="8834"/>
        </w:tabs>
        <w:rPr>
          <w:rStyle w:val="ab"/>
          <w:rFonts w:ascii="Times New Roman" w:eastAsia="宋体" w:hAnsi="Times New Roman" w:cs="Times New Roman"/>
          <w:i w:val="0"/>
          <w:noProof/>
          <w:sz w:val="24"/>
          <w:szCs w:val="24"/>
        </w:rPr>
      </w:pPr>
      <w:hyperlink w:anchor="_Toc58314994" w:history="1">
        <w:r w:rsidR="00FC0B5A" w:rsidRPr="00ED203B">
          <w:rPr>
            <w:rStyle w:val="ab"/>
            <w:rFonts w:ascii="Times New Roman" w:eastAsia="宋体" w:hAnsi="Times New Roman" w:cs="Times New Roman"/>
            <w:i w:val="0"/>
            <w:noProof/>
            <w:sz w:val="24"/>
            <w:szCs w:val="24"/>
          </w:rPr>
          <w:t xml:space="preserve">1.2.1 </w:t>
        </w:r>
        <w:r w:rsidR="00FC0B5A" w:rsidRPr="00ED203B">
          <w:rPr>
            <w:rStyle w:val="ab"/>
            <w:rFonts w:ascii="Times New Roman" w:eastAsia="宋体" w:hAnsi="Times New Roman" w:cs="Times New Roman"/>
            <w:i w:val="0"/>
            <w:noProof/>
            <w:sz w:val="24"/>
            <w:szCs w:val="24"/>
          </w:rPr>
          <w:t>水力模拟研究综述（三级标题，进目录）</w:t>
        </w:r>
        <w:r w:rsidR="00FC0B5A" w:rsidRPr="00ED203B">
          <w:rPr>
            <w:rFonts w:ascii="Times New Roman" w:eastAsia="宋体" w:hAnsi="Times New Roman" w:cs="Times New Roman"/>
            <w:i w:val="0"/>
            <w:noProof/>
            <w:webHidden/>
            <w:sz w:val="24"/>
            <w:szCs w:val="24"/>
          </w:rPr>
          <w:tab/>
        </w:r>
        <w:r w:rsidR="00FC0B5A" w:rsidRPr="00ED203B">
          <w:rPr>
            <w:rFonts w:ascii="Times New Roman" w:eastAsia="宋体" w:hAnsi="Times New Roman" w:cs="Times New Roman"/>
            <w:i w:val="0"/>
            <w:noProof/>
            <w:webHidden/>
            <w:sz w:val="24"/>
            <w:szCs w:val="24"/>
          </w:rPr>
          <w:fldChar w:fldCharType="begin"/>
        </w:r>
        <w:r w:rsidR="00FC0B5A" w:rsidRPr="00ED203B">
          <w:rPr>
            <w:rFonts w:ascii="Times New Roman" w:eastAsia="宋体" w:hAnsi="Times New Roman" w:cs="Times New Roman"/>
            <w:i w:val="0"/>
            <w:noProof/>
            <w:webHidden/>
            <w:sz w:val="24"/>
            <w:szCs w:val="24"/>
          </w:rPr>
          <w:instrText xml:space="preserve"> PAGEREF _Toc58314994 \h </w:instrText>
        </w:r>
        <w:r w:rsidR="00FC0B5A" w:rsidRPr="00ED203B">
          <w:rPr>
            <w:rFonts w:ascii="Times New Roman" w:eastAsia="宋体" w:hAnsi="Times New Roman" w:cs="Times New Roman"/>
            <w:i w:val="0"/>
            <w:noProof/>
            <w:webHidden/>
            <w:sz w:val="24"/>
            <w:szCs w:val="24"/>
          </w:rPr>
        </w:r>
        <w:r w:rsidR="00FC0B5A" w:rsidRPr="00ED203B">
          <w:rPr>
            <w:rFonts w:ascii="Times New Roman" w:eastAsia="宋体" w:hAnsi="Times New Roman" w:cs="Times New Roman"/>
            <w:i w:val="0"/>
            <w:noProof/>
            <w:webHidden/>
            <w:sz w:val="24"/>
            <w:szCs w:val="24"/>
          </w:rPr>
          <w:fldChar w:fldCharType="separate"/>
        </w:r>
        <w:r w:rsidR="00FC0B5A" w:rsidRPr="00ED203B">
          <w:rPr>
            <w:rFonts w:ascii="Times New Roman" w:eastAsia="宋体" w:hAnsi="Times New Roman" w:cs="Times New Roman"/>
            <w:i w:val="0"/>
            <w:noProof/>
            <w:webHidden/>
            <w:sz w:val="24"/>
            <w:szCs w:val="24"/>
          </w:rPr>
          <w:t>1</w:t>
        </w:r>
        <w:r w:rsidR="00FC0B5A" w:rsidRPr="00ED203B">
          <w:rPr>
            <w:rFonts w:ascii="Times New Roman" w:eastAsia="宋体" w:hAnsi="Times New Roman" w:cs="Times New Roman"/>
            <w:i w:val="0"/>
            <w:noProof/>
            <w:webHidden/>
            <w:sz w:val="24"/>
            <w:szCs w:val="24"/>
          </w:rPr>
          <w:fldChar w:fldCharType="end"/>
        </w:r>
      </w:hyperlink>
    </w:p>
    <w:p w:rsidR="00FC0B5A" w:rsidRPr="00ED203B" w:rsidRDefault="00FC0B5A" w:rsidP="00FC0B5A">
      <w:pPr>
        <w:pStyle w:val="TOC2"/>
        <w:tabs>
          <w:tab w:val="right" w:leader="dot" w:pos="8890"/>
        </w:tabs>
        <w:ind w:left="0"/>
        <w:rPr>
          <w:rFonts w:ascii="Times New Roman" w:eastAsia="宋体" w:hAnsi="Times New Roman" w:cs="Times New Roman"/>
          <w:smallCaps w:val="0"/>
          <w:sz w:val="28"/>
          <w:szCs w:val="32"/>
        </w:rPr>
      </w:pPr>
      <w:r w:rsidRPr="00ED203B">
        <w:rPr>
          <w:rFonts w:ascii="Times New Roman" w:eastAsia="宋体" w:hAnsi="Times New Roman" w:cs="Times New Roman"/>
          <w:smallCaps w:val="0"/>
          <w:sz w:val="28"/>
          <w:szCs w:val="32"/>
        </w:rPr>
        <w:t>……</w:t>
      </w:r>
    </w:p>
    <w:p w:rsidR="00FC0B5A" w:rsidRPr="00ED203B" w:rsidRDefault="00FC0B5A" w:rsidP="00FC0B5A">
      <w:pPr>
        <w:rPr>
          <w:rFonts w:ascii="Times New Roman" w:hAnsi="Times New Roman" w:cs="Times New Roman"/>
        </w:rPr>
      </w:pPr>
    </w:p>
    <w:p w:rsidR="00FC0B5A" w:rsidRPr="00ED203B" w:rsidRDefault="002703D1">
      <w:pPr>
        <w:pStyle w:val="TOC2"/>
        <w:tabs>
          <w:tab w:val="right" w:leader="dot" w:pos="8834"/>
        </w:tabs>
        <w:rPr>
          <w:rStyle w:val="ab"/>
          <w:rFonts w:ascii="Times New Roman" w:eastAsia="宋体" w:hAnsi="Times New Roman" w:cs="Times New Roman"/>
          <w:noProof/>
          <w:sz w:val="24"/>
          <w:szCs w:val="24"/>
        </w:rPr>
      </w:pPr>
      <w:hyperlink w:anchor="_Toc58314995" w:history="1">
        <w:r w:rsidR="00FC0B5A" w:rsidRPr="00ED203B">
          <w:rPr>
            <w:rStyle w:val="ab"/>
            <w:rFonts w:ascii="Times New Roman" w:eastAsia="宋体" w:hAnsi="Times New Roman" w:cs="Times New Roman"/>
            <w:noProof/>
            <w:sz w:val="24"/>
            <w:szCs w:val="24"/>
          </w:rPr>
          <w:t xml:space="preserve">1.3 </w:t>
        </w:r>
        <w:r w:rsidR="00FC0B5A" w:rsidRPr="00ED203B">
          <w:rPr>
            <w:rStyle w:val="ab"/>
            <w:rFonts w:ascii="Times New Roman" w:eastAsia="宋体" w:hAnsi="Times New Roman" w:cs="Times New Roman"/>
            <w:noProof/>
            <w:sz w:val="24"/>
            <w:szCs w:val="24"/>
          </w:rPr>
          <w:t>技术路线和研究内容</w:t>
        </w:r>
        <w:r w:rsidR="00FC0B5A" w:rsidRPr="00ED203B">
          <w:rPr>
            <w:rFonts w:ascii="Times New Roman" w:eastAsia="宋体" w:hAnsi="Times New Roman" w:cs="Times New Roman"/>
            <w:noProof/>
            <w:webHidden/>
            <w:sz w:val="24"/>
            <w:szCs w:val="24"/>
          </w:rPr>
          <w:tab/>
        </w:r>
        <w:r w:rsidR="00FC0B5A" w:rsidRPr="00ED203B">
          <w:rPr>
            <w:rFonts w:ascii="Times New Roman" w:eastAsia="宋体" w:hAnsi="Times New Roman" w:cs="Times New Roman"/>
            <w:noProof/>
            <w:webHidden/>
            <w:sz w:val="24"/>
            <w:szCs w:val="24"/>
          </w:rPr>
          <w:fldChar w:fldCharType="begin"/>
        </w:r>
        <w:r w:rsidR="00FC0B5A" w:rsidRPr="00ED203B">
          <w:rPr>
            <w:rFonts w:ascii="Times New Roman" w:eastAsia="宋体" w:hAnsi="Times New Roman" w:cs="Times New Roman"/>
            <w:noProof/>
            <w:webHidden/>
            <w:sz w:val="24"/>
            <w:szCs w:val="24"/>
          </w:rPr>
          <w:instrText xml:space="preserve"> PAGEREF _Toc58314995 \h </w:instrText>
        </w:r>
        <w:r w:rsidR="00FC0B5A" w:rsidRPr="00ED203B">
          <w:rPr>
            <w:rFonts w:ascii="Times New Roman" w:eastAsia="宋体" w:hAnsi="Times New Roman" w:cs="Times New Roman"/>
            <w:noProof/>
            <w:webHidden/>
            <w:sz w:val="24"/>
            <w:szCs w:val="24"/>
          </w:rPr>
        </w:r>
        <w:r w:rsidR="00FC0B5A" w:rsidRPr="00ED203B">
          <w:rPr>
            <w:rFonts w:ascii="Times New Roman" w:eastAsia="宋体" w:hAnsi="Times New Roman" w:cs="Times New Roman"/>
            <w:noProof/>
            <w:webHidden/>
            <w:sz w:val="24"/>
            <w:szCs w:val="24"/>
          </w:rPr>
          <w:fldChar w:fldCharType="separate"/>
        </w:r>
        <w:r w:rsidR="00FC0B5A" w:rsidRPr="00ED203B">
          <w:rPr>
            <w:rFonts w:ascii="Times New Roman" w:eastAsia="宋体" w:hAnsi="Times New Roman" w:cs="Times New Roman"/>
            <w:noProof/>
            <w:webHidden/>
            <w:sz w:val="24"/>
            <w:szCs w:val="24"/>
          </w:rPr>
          <w:t>1</w:t>
        </w:r>
        <w:r w:rsidR="00FC0B5A" w:rsidRPr="00ED203B">
          <w:rPr>
            <w:rFonts w:ascii="Times New Roman" w:eastAsia="宋体" w:hAnsi="Times New Roman" w:cs="Times New Roman"/>
            <w:noProof/>
            <w:webHidden/>
            <w:sz w:val="24"/>
            <w:szCs w:val="24"/>
          </w:rPr>
          <w:fldChar w:fldCharType="end"/>
        </w:r>
      </w:hyperlink>
    </w:p>
    <w:p w:rsidR="00FC0B5A" w:rsidRPr="00ED203B" w:rsidRDefault="00FC0B5A" w:rsidP="00FC0B5A">
      <w:pPr>
        <w:rPr>
          <w:rFonts w:ascii="Times New Roman" w:hAnsi="Times New Roman" w:cs="Times New Roman"/>
        </w:rPr>
      </w:pPr>
    </w:p>
    <w:p w:rsidR="00FC0B5A" w:rsidRPr="00ED203B" w:rsidRDefault="00FC0B5A" w:rsidP="00FC0B5A">
      <w:pPr>
        <w:pStyle w:val="TOC2"/>
        <w:tabs>
          <w:tab w:val="right" w:leader="dot" w:pos="8890"/>
        </w:tabs>
        <w:ind w:left="0"/>
        <w:rPr>
          <w:rFonts w:ascii="Times New Roman" w:eastAsia="宋体" w:hAnsi="Times New Roman" w:cs="Times New Roman"/>
          <w:smallCaps w:val="0"/>
          <w:sz w:val="28"/>
          <w:szCs w:val="32"/>
        </w:rPr>
      </w:pPr>
      <w:r w:rsidRPr="00ED203B">
        <w:rPr>
          <w:rFonts w:ascii="Times New Roman" w:eastAsia="宋体" w:hAnsi="Times New Roman" w:cs="Times New Roman"/>
          <w:smallCaps w:val="0"/>
          <w:sz w:val="28"/>
          <w:szCs w:val="32"/>
        </w:rPr>
        <w:t>……</w:t>
      </w:r>
    </w:p>
    <w:p w:rsidR="00FC0B5A" w:rsidRPr="00ED203B" w:rsidRDefault="00FC0B5A" w:rsidP="00FC0B5A">
      <w:pPr>
        <w:pStyle w:val="TOC1"/>
        <w:tabs>
          <w:tab w:val="right" w:leader="dot" w:pos="8890"/>
        </w:tabs>
        <w:rPr>
          <w:rFonts w:ascii="Times New Roman" w:eastAsia="宋体" w:hAnsi="Times New Roman" w:cs="Times New Roman"/>
          <w:b w:val="0"/>
          <w:bCs w:val="0"/>
          <w:sz w:val="28"/>
          <w:szCs w:val="32"/>
        </w:rPr>
      </w:pPr>
      <w:r w:rsidRPr="00ED203B">
        <w:rPr>
          <w:rFonts w:ascii="Times New Roman" w:eastAsia="宋体" w:hAnsi="Times New Roman" w:cs="Times New Roman"/>
          <w:b w:val="0"/>
          <w:bCs w:val="0"/>
          <w:sz w:val="28"/>
          <w:szCs w:val="32"/>
        </w:rPr>
        <w:t>……</w:t>
      </w:r>
    </w:p>
    <w:p w:rsidR="00FC0B5A" w:rsidRPr="00ED203B" w:rsidRDefault="00FC0B5A" w:rsidP="00FC0B5A">
      <w:pPr>
        <w:rPr>
          <w:rFonts w:ascii="Times New Roman" w:hAnsi="Times New Roman" w:cs="Times New Roman"/>
        </w:rPr>
      </w:pPr>
    </w:p>
    <w:p w:rsidR="00FC0B5A" w:rsidRPr="00ED203B" w:rsidRDefault="002703D1">
      <w:pPr>
        <w:pStyle w:val="TOC1"/>
        <w:tabs>
          <w:tab w:val="right" w:leader="dot" w:pos="8834"/>
        </w:tabs>
        <w:rPr>
          <w:rFonts w:ascii="Times New Roman" w:eastAsia="宋体" w:hAnsi="Times New Roman" w:cs="Times New Roman"/>
          <w:b w:val="0"/>
          <w:bCs w:val="0"/>
          <w:caps w:val="0"/>
          <w:noProof/>
          <w:sz w:val="24"/>
          <w:szCs w:val="24"/>
        </w:rPr>
      </w:pPr>
      <w:hyperlink w:anchor="_Toc58315004" w:history="1">
        <w:r w:rsidR="00FC0B5A" w:rsidRPr="00ED203B">
          <w:rPr>
            <w:rStyle w:val="ab"/>
            <w:rFonts w:ascii="Times New Roman" w:eastAsia="宋体" w:hAnsi="Times New Roman" w:cs="Times New Roman"/>
            <w:noProof/>
            <w:kern w:val="44"/>
            <w:sz w:val="24"/>
            <w:szCs w:val="24"/>
          </w:rPr>
          <w:t>参考文献</w:t>
        </w:r>
        <w:r w:rsidR="00FC0B5A" w:rsidRPr="00ED203B">
          <w:rPr>
            <w:rFonts w:ascii="Times New Roman" w:eastAsia="宋体" w:hAnsi="Times New Roman" w:cs="Times New Roman"/>
            <w:noProof/>
            <w:webHidden/>
            <w:sz w:val="24"/>
            <w:szCs w:val="24"/>
          </w:rPr>
          <w:tab/>
        </w:r>
        <w:r w:rsidR="00FC0B5A" w:rsidRPr="00ED203B">
          <w:rPr>
            <w:rFonts w:ascii="Times New Roman" w:eastAsia="宋体" w:hAnsi="Times New Roman" w:cs="Times New Roman"/>
            <w:noProof/>
            <w:webHidden/>
            <w:sz w:val="24"/>
            <w:szCs w:val="24"/>
          </w:rPr>
          <w:fldChar w:fldCharType="begin"/>
        </w:r>
        <w:r w:rsidR="00FC0B5A" w:rsidRPr="00ED203B">
          <w:rPr>
            <w:rFonts w:ascii="Times New Roman" w:eastAsia="宋体" w:hAnsi="Times New Roman" w:cs="Times New Roman"/>
            <w:noProof/>
            <w:webHidden/>
            <w:sz w:val="24"/>
            <w:szCs w:val="24"/>
          </w:rPr>
          <w:instrText xml:space="preserve"> PAGEREF _Toc58315004 \h </w:instrText>
        </w:r>
        <w:r w:rsidR="00FC0B5A" w:rsidRPr="00ED203B">
          <w:rPr>
            <w:rFonts w:ascii="Times New Roman" w:eastAsia="宋体" w:hAnsi="Times New Roman" w:cs="Times New Roman"/>
            <w:noProof/>
            <w:webHidden/>
            <w:sz w:val="24"/>
            <w:szCs w:val="24"/>
          </w:rPr>
        </w:r>
        <w:r w:rsidR="00FC0B5A" w:rsidRPr="00ED203B">
          <w:rPr>
            <w:rFonts w:ascii="Times New Roman" w:eastAsia="宋体" w:hAnsi="Times New Roman" w:cs="Times New Roman"/>
            <w:noProof/>
            <w:webHidden/>
            <w:sz w:val="24"/>
            <w:szCs w:val="24"/>
          </w:rPr>
          <w:fldChar w:fldCharType="separate"/>
        </w:r>
        <w:r w:rsidR="00FC0B5A" w:rsidRPr="00ED203B">
          <w:rPr>
            <w:rFonts w:ascii="Times New Roman" w:eastAsia="宋体" w:hAnsi="Times New Roman" w:cs="Times New Roman"/>
            <w:noProof/>
            <w:webHidden/>
            <w:sz w:val="24"/>
            <w:szCs w:val="24"/>
          </w:rPr>
          <w:t>5</w:t>
        </w:r>
        <w:r w:rsidR="00FC0B5A" w:rsidRPr="00ED203B">
          <w:rPr>
            <w:rFonts w:ascii="Times New Roman" w:eastAsia="宋体" w:hAnsi="Times New Roman" w:cs="Times New Roman"/>
            <w:noProof/>
            <w:webHidden/>
            <w:sz w:val="24"/>
            <w:szCs w:val="24"/>
          </w:rPr>
          <w:fldChar w:fldCharType="end"/>
        </w:r>
      </w:hyperlink>
    </w:p>
    <w:p w:rsidR="00FC0B5A" w:rsidRPr="00ED203B" w:rsidRDefault="002703D1">
      <w:pPr>
        <w:pStyle w:val="TOC1"/>
        <w:tabs>
          <w:tab w:val="right" w:leader="dot" w:pos="8834"/>
        </w:tabs>
        <w:rPr>
          <w:rFonts w:ascii="Times New Roman" w:eastAsia="宋体" w:hAnsi="Times New Roman" w:cs="Times New Roman"/>
          <w:b w:val="0"/>
          <w:bCs w:val="0"/>
          <w:caps w:val="0"/>
          <w:noProof/>
          <w:sz w:val="24"/>
          <w:szCs w:val="24"/>
        </w:rPr>
      </w:pPr>
      <w:hyperlink w:anchor="_Toc58315005" w:history="1">
        <w:r w:rsidR="00FC0B5A" w:rsidRPr="00ED203B">
          <w:rPr>
            <w:rStyle w:val="ab"/>
            <w:rFonts w:ascii="Times New Roman" w:eastAsia="宋体" w:hAnsi="Times New Roman" w:cs="Times New Roman"/>
            <w:noProof/>
            <w:sz w:val="24"/>
            <w:szCs w:val="24"/>
          </w:rPr>
          <w:t>致谢</w:t>
        </w:r>
        <w:r w:rsidR="00FC0B5A" w:rsidRPr="00ED203B">
          <w:rPr>
            <w:rFonts w:ascii="Times New Roman" w:eastAsia="宋体" w:hAnsi="Times New Roman" w:cs="Times New Roman"/>
            <w:noProof/>
            <w:webHidden/>
            <w:sz w:val="24"/>
            <w:szCs w:val="24"/>
          </w:rPr>
          <w:tab/>
        </w:r>
        <w:r w:rsidR="00FC0B5A" w:rsidRPr="00ED203B">
          <w:rPr>
            <w:rFonts w:ascii="Times New Roman" w:eastAsia="宋体" w:hAnsi="Times New Roman" w:cs="Times New Roman"/>
            <w:noProof/>
            <w:webHidden/>
            <w:sz w:val="24"/>
            <w:szCs w:val="24"/>
          </w:rPr>
          <w:fldChar w:fldCharType="begin"/>
        </w:r>
        <w:r w:rsidR="00FC0B5A" w:rsidRPr="00ED203B">
          <w:rPr>
            <w:rFonts w:ascii="Times New Roman" w:eastAsia="宋体" w:hAnsi="Times New Roman" w:cs="Times New Roman"/>
            <w:noProof/>
            <w:webHidden/>
            <w:sz w:val="24"/>
            <w:szCs w:val="24"/>
          </w:rPr>
          <w:instrText xml:space="preserve"> PAGEREF _Toc58315005 \h </w:instrText>
        </w:r>
        <w:r w:rsidR="00FC0B5A" w:rsidRPr="00ED203B">
          <w:rPr>
            <w:rFonts w:ascii="Times New Roman" w:eastAsia="宋体" w:hAnsi="Times New Roman" w:cs="Times New Roman"/>
            <w:noProof/>
            <w:webHidden/>
            <w:sz w:val="24"/>
            <w:szCs w:val="24"/>
          </w:rPr>
        </w:r>
        <w:r w:rsidR="00FC0B5A" w:rsidRPr="00ED203B">
          <w:rPr>
            <w:rFonts w:ascii="Times New Roman" w:eastAsia="宋体" w:hAnsi="Times New Roman" w:cs="Times New Roman"/>
            <w:noProof/>
            <w:webHidden/>
            <w:sz w:val="24"/>
            <w:szCs w:val="24"/>
          </w:rPr>
          <w:fldChar w:fldCharType="separate"/>
        </w:r>
        <w:r w:rsidR="00FC0B5A" w:rsidRPr="00ED203B">
          <w:rPr>
            <w:rFonts w:ascii="Times New Roman" w:eastAsia="宋体" w:hAnsi="Times New Roman" w:cs="Times New Roman"/>
            <w:noProof/>
            <w:webHidden/>
            <w:sz w:val="24"/>
            <w:szCs w:val="24"/>
          </w:rPr>
          <w:t>6</w:t>
        </w:r>
        <w:r w:rsidR="00FC0B5A" w:rsidRPr="00ED203B">
          <w:rPr>
            <w:rFonts w:ascii="Times New Roman" w:eastAsia="宋体" w:hAnsi="Times New Roman" w:cs="Times New Roman"/>
            <w:noProof/>
            <w:webHidden/>
            <w:sz w:val="24"/>
            <w:szCs w:val="24"/>
          </w:rPr>
          <w:fldChar w:fldCharType="end"/>
        </w:r>
      </w:hyperlink>
    </w:p>
    <w:p w:rsidR="00FC0B5A" w:rsidRPr="00ED203B" w:rsidRDefault="002703D1">
      <w:pPr>
        <w:pStyle w:val="TOC1"/>
        <w:tabs>
          <w:tab w:val="right" w:leader="dot" w:pos="8834"/>
        </w:tabs>
        <w:rPr>
          <w:rFonts w:ascii="Times New Roman" w:eastAsiaTheme="minorEastAsia" w:hAnsi="Times New Roman" w:cs="Times New Roman"/>
          <w:b w:val="0"/>
          <w:bCs w:val="0"/>
          <w:caps w:val="0"/>
          <w:noProof/>
          <w:sz w:val="21"/>
          <w:szCs w:val="22"/>
        </w:rPr>
      </w:pPr>
      <w:hyperlink w:anchor="_Toc58315006" w:history="1">
        <w:r w:rsidR="00FC0B5A" w:rsidRPr="00ED203B">
          <w:rPr>
            <w:rStyle w:val="ab"/>
            <w:rFonts w:ascii="Times New Roman" w:eastAsia="宋体" w:hAnsi="Times New Roman" w:cs="Times New Roman"/>
            <w:noProof/>
            <w:kern w:val="44"/>
            <w:sz w:val="24"/>
            <w:szCs w:val="24"/>
          </w:rPr>
          <w:t>附录</w:t>
        </w:r>
        <w:r w:rsidR="00FC0B5A" w:rsidRPr="00ED203B">
          <w:rPr>
            <w:rFonts w:ascii="Times New Roman" w:eastAsia="宋体" w:hAnsi="Times New Roman" w:cs="Times New Roman"/>
            <w:noProof/>
            <w:webHidden/>
            <w:sz w:val="24"/>
            <w:szCs w:val="24"/>
          </w:rPr>
          <w:tab/>
        </w:r>
        <w:r w:rsidR="00FC0B5A" w:rsidRPr="00ED203B">
          <w:rPr>
            <w:rFonts w:ascii="Times New Roman" w:eastAsia="宋体" w:hAnsi="Times New Roman" w:cs="Times New Roman"/>
            <w:noProof/>
            <w:webHidden/>
            <w:sz w:val="24"/>
            <w:szCs w:val="24"/>
          </w:rPr>
          <w:fldChar w:fldCharType="begin"/>
        </w:r>
        <w:r w:rsidR="00FC0B5A" w:rsidRPr="00ED203B">
          <w:rPr>
            <w:rFonts w:ascii="Times New Roman" w:eastAsia="宋体" w:hAnsi="Times New Roman" w:cs="Times New Roman"/>
            <w:noProof/>
            <w:webHidden/>
            <w:sz w:val="24"/>
            <w:szCs w:val="24"/>
          </w:rPr>
          <w:instrText xml:space="preserve"> PAGEREF _Toc58315006 \h </w:instrText>
        </w:r>
        <w:r w:rsidR="00FC0B5A" w:rsidRPr="00ED203B">
          <w:rPr>
            <w:rFonts w:ascii="Times New Roman" w:eastAsia="宋体" w:hAnsi="Times New Roman" w:cs="Times New Roman"/>
            <w:noProof/>
            <w:webHidden/>
            <w:sz w:val="24"/>
            <w:szCs w:val="24"/>
          </w:rPr>
        </w:r>
        <w:r w:rsidR="00FC0B5A" w:rsidRPr="00ED203B">
          <w:rPr>
            <w:rFonts w:ascii="Times New Roman" w:eastAsia="宋体" w:hAnsi="Times New Roman" w:cs="Times New Roman"/>
            <w:noProof/>
            <w:webHidden/>
            <w:sz w:val="24"/>
            <w:szCs w:val="24"/>
          </w:rPr>
          <w:fldChar w:fldCharType="separate"/>
        </w:r>
        <w:r w:rsidR="00FC0B5A" w:rsidRPr="00ED203B">
          <w:rPr>
            <w:rFonts w:ascii="Times New Roman" w:eastAsia="宋体" w:hAnsi="Times New Roman" w:cs="Times New Roman"/>
            <w:noProof/>
            <w:webHidden/>
            <w:sz w:val="24"/>
            <w:szCs w:val="24"/>
          </w:rPr>
          <w:t>7</w:t>
        </w:r>
        <w:r w:rsidR="00FC0B5A" w:rsidRPr="00ED203B">
          <w:rPr>
            <w:rFonts w:ascii="Times New Roman" w:eastAsia="宋体" w:hAnsi="Times New Roman" w:cs="Times New Roman"/>
            <w:noProof/>
            <w:webHidden/>
            <w:sz w:val="24"/>
            <w:szCs w:val="24"/>
          </w:rPr>
          <w:fldChar w:fldCharType="end"/>
        </w:r>
      </w:hyperlink>
    </w:p>
    <w:p w:rsidR="00FC0B5A" w:rsidRDefault="00FC0B5A">
      <w:pPr>
        <w:widowControl/>
        <w:spacing w:line="300" w:lineRule="auto"/>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fldChar w:fldCharType="end"/>
      </w:r>
    </w:p>
    <w:p w:rsidR="00FC0B5A" w:rsidRDefault="00FC0B5A">
      <w:pPr>
        <w:widowControl/>
        <w:spacing w:line="300" w:lineRule="auto"/>
        <w:ind w:firstLineChars="200" w:firstLine="480"/>
        <w:rPr>
          <w:rFonts w:ascii="Times New Roman" w:eastAsia="宋体" w:hAnsi="Times New Roman" w:cs="Times New Roman"/>
          <w:sz w:val="24"/>
          <w:szCs w:val="28"/>
        </w:rPr>
      </w:pPr>
    </w:p>
    <w:p w:rsidR="00FC0B5A" w:rsidRDefault="00FC0B5A">
      <w:pPr>
        <w:widowControl/>
        <w:spacing w:line="300" w:lineRule="auto"/>
        <w:ind w:firstLineChars="200" w:firstLine="480"/>
        <w:rPr>
          <w:rFonts w:ascii="Times New Roman" w:eastAsia="宋体" w:hAnsi="Times New Roman" w:cs="Times New Roman"/>
          <w:sz w:val="24"/>
          <w:szCs w:val="28"/>
        </w:rPr>
      </w:pPr>
    </w:p>
    <w:p w:rsidR="00FC0B5A" w:rsidRDefault="00FC0B5A">
      <w:pPr>
        <w:widowControl/>
        <w:spacing w:line="300" w:lineRule="auto"/>
        <w:ind w:firstLineChars="200" w:firstLine="480"/>
        <w:rPr>
          <w:rFonts w:ascii="Times New Roman" w:eastAsia="宋体" w:hAnsi="Times New Roman" w:cs="Times New Roman"/>
          <w:sz w:val="24"/>
          <w:szCs w:val="28"/>
        </w:rPr>
        <w:sectPr w:rsidR="00FC0B5A">
          <w:headerReference w:type="even" r:id="rId19"/>
          <w:headerReference w:type="default" r:id="rId20"/>
          <w:footerReference w:type="even" r:id="rId21"/>
          <w:footerReference w:type="default" r:id="rId22"/>
          <w:pgSz w:w="11906" w:h="16838"/>
          <w:pgMar w:top="1440" w:right="1531" w:bottom="1440" w:left="1531" w:header="851" w:footer="992" w:gutter="0"/>
          <w:pgNumType w:fmt="upperRoman"/>
          <w:cols w:space="425"/>
          <w:docGrid w:type="lines" w:linePitch="312"/>
        </w:sectPr>
      </w:pPr>
    </w:p>
    <w:p w:rsidR="00705740" w:rsidRDefault="00197C2C">
      <w:pPr>
        <w:pStyle w:val="1"/>
        <w:widowControl w:val="0"/>
        <w:numPr>
          <w:ilvl w:val="0"/>
          <w:numId w:val="1"/>
        </w:numPr>
        <w:spacing w:before="100" w:beforeAutospacing="1" w:after="0" w:line="400" w:lineRule="exact"/>
      </w:pPr>
      <w:bookmarkStart w:id="54" w:name="_Hlk43403900"/>
      <w:r>
        <w:lastRenderedPageBreak/>
        <w:t xml:space="preserve"> </w:t>
      </w:r>
      <w:bookmarkStart w:id="55" w:name="_Toc535432566"/>
      <w:bookmarkStart w:id="56" w:name="_Toc6843717"/>
      <w:bookmarkStart w:id="57" w:name="_Toc58314569"/>
      <w:bookmarkStart w:id="58" w:name="_Toc58314991"/>
      <w:r>
        <w:t>绪论</w:t>
      </w:r>
      <w:bookmarkEnd w:id="55"/>
      <w:bookmarkEnd w:id="56"/>
      <w:r w:rsidR="00196FCD" w:rsidRPr="00196FCD">
        <w:rPr>
          <w:rFonts w:hint="eastAsia"/>
          <w:color w:val="FF0000"/>
        </w:rPr>
        <w:t>（一级标题，进目录）</w:t>
      </w:r>
      <w:bookmarkEnd w:id="57"/>
      <w:bookmarkEnd w:id="58"/>
    </w:p>
    <w:p w:rsidR="00705740" w:rsidRDefault="00197C2C">
      <w:pPr>
        <w:pStyle w:val="2"/>
        <w:rPr>
          <w:rFonts w:ascii="Times New Roman" w:hAnsi="Times New Roman" w:cs="Times New Roman"/>
        </w:rPr>
      </w:pPr>
      <w:bookmarkStart w:id="59" w:name="_Toc535432567"/>
      <w:bookmarkStart w:id="60" w:name="_Toc6843718"/>
      <w:bookmarkStart w:id="61" w:name="_Toc58314570"/>
      <w:bookmarkStart w:id="62" w:name="_Toc58314992"/>
      <w:bookmarkStart w:id="63" w:name="_Hlk43367165"/>
      <w:bookmarkEnd w:id="54"/>
      <w:r>
        <w:rPr>
          <w:rFonts w:ascii="Times New Roman" w:hAnsi="Times New Roman" w:cs="Times New Roman"/>
        </w:rPr>
        <w:t xml:space="preserve">1.1 </w:t>
      </w:r>
      <w:bookmarkEnd w:id="59"/>
      <w:bookmarkEnd w:id="60"/>
      <w:r>
        <w:rPr>
          <w:rFonts w:ascii="Times New Roman" w:hAnsi="Times New Roman" w:cs="Times New Roman" w:hint="eastAsia"/>
        </w:rPr>
        <w:t>河网水力及水质特性数值模拟研究的意义</w:t>
      </w:r>
      <w:r w:rsidR="00196FCD" w:rsidRPr="00196FCD">
        <w:rPr>
          <w:rFonts w:ascii="Times New Roman" w:hAnsi="Times New Roman" w:cs="Times New Roman" w:hint="eastAsia"/>
          <w:color w:val="FF0000"/>
        </w:rPr>
        <w:t>（二级标题，进目录）</w:t>
      </w:r>
      <w:bookmarkEnd w:id="61"/>
      <w:bookmarkEnd w:id="62"/>
    </w:p>
    <w:bookmarkEnd w:id="63"/>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随着近年来工农业生产的迅猛发展，在河网地区，水资源的供给与需求、环境质量与经济发展这两对矛盾日益突出</w:t>
      </w:r>
      <w:r w:rsidR="008A43D6" w:rsidRPr="008A43D6">
        <w:rPr>
          <w:rFonts w:ascii="Times New Roman" w:eastAsia="宋体" w:hAnsi="Times New Roman" w:cs="Times New Roman" w:hint="eastAsia"/>
          <w:color w:val="FF0000"/>
          <w:sz w:val="24"/>
          <w:szCs w:val="24"/>
        </w:rPr>
        <w:t>（</w:t>
      </w:r>
      <w:r w:rsidR="008A43D6" w:rsidRPr="008A43D6">
        <w:rPr>
          <w:rFonts w:ascii="Times New Roman" w:eastAsia="宋体" w:hAnsi="Times New Roman" w:cs="Times New Roman" w:hint="eastAsia"/>
          <w:color w:val="FF0000"/>
          <w:szCs w:val="21"/>
        </w:rPr>
        <w:t>李义天</w:t>
      </w:r>
      <w:r w:rsidR="008A43D6" w:rsidRPr="008A43D6">
        <w:rPr>
          <w:rFonts w:ascii="Times New Roman" w:eastAsia="宋体" w:hAnsi="Times New Roman" w:cs="Times New Roman" w:hint="eastAsia"/>
          <w:color w:val="FF0000"/>
          <w:szCs w:val="21"/>
        </w:rPr>
        <w:t>,</w:t>
      </w:r>
      <w:r w:rsidR="008A43D6" w:rsidRPr="008A43D6">
        <w:rPr>
          <w:rFonts w:ascii="Times New Roman" w:eastAsia="宋体" w:hAnsi="Times New Roman" w:cs="Times New Roman"/>
          <w:color w:val="FF0000"/>
          <w:szCs w:val="21"/>
        </w:rPr>
        <w:t>1997</w:t>
      </w:r>
      <w:r w:rsidR="008A43D6" w:rsidRPr="008A43D6">
        <w:rPr>
          <w:rFonts w:ascii="Times New Roman" w:eastAsia="宋体" w:hAnsi="Times New Roman" w:cs="Times New Roman" w:hint="eastAsia"/>
          <w:color w:val="FF0000"/>
          <w:sz w:val="24"/>
          <w:szCs w:val="24"/>
        </w:rPr>
        <w:t>）</w:t>
      </w:r>
      <w:r w:rsidRPr="008A43D6">
        <w:rPr>
          <w:rFonts w:ascii="Times New Roman" w:eastAsia="宋体" w:hAnsi="Times New Roman" w:cs="Times New Roman" w:hint="eastAsia"/>
          <w:color w:val="FF0000"/>
          <w:sz w:val="24"/>
          <w:szCs w:val="24"/>
          <w:vertAlign w:val="superscript"/>
        </w:rPr>
        <w:t>[</w:t>
      </w:r>
      <w:r w:rsidR="008A43D6" w:rsidRPr="008A43D6">
        <w:rPr>
          <w:rFonts w:ascii="Times New Roman" w:eastAsia="宋体" w:hAnsi="Times New Roman" w:cs="Times New Roman"/>
          <w:color w:val="FF0000"/>
          <w:sz w:val="24"/>
          <w:szCs w:val="24"/>
          <w:vertAlign w:val="superscript"/>
        </w:rPr>
        <w:t>3</w:t>
      </w:r>
      <w:r w:rsidRPr="008A43D6">
        <w:rPr>
          <w:rFonts w:ascii="Times New Roman" w:eastAsia="宋体" w:hAnsi="Times New Roman" w:cs="Times New Roman"/>
          <w:color w:val="FF0000"/>
          <w:sz w:val="24"/>
          <w:szCs w:val="24"/>
          <w:vertAlign w:val="superscript"/>
        </w:rPr>
        <w:t>]</w:t>
      </w:r>
      <w:r>
        <w:rPr>
          <w:rFonts w:ascii="Times New Roman" w:eastAsia="宋体" w:hAnsi="Times New Roman" w:cs="Times New Roman" w:hint="eastAsia"/>
          <w:sz w:val="24"/>
          <w:szCs w:val="24"/>
        </w:rPr>
        <w:t>。环境质量的日趋恶化将愈来愈威胁着区域经济的健康发展，环境治理已成为亟待解决的重大课题</w:t>
      </w:r>
      <w:r>
        <w:rPr>
          <w:rFonts w:ascii="Times New Roman" w:eastAsia="宋体" w:hAnsi="Times New Roman" w:cs="Times New Roman" w:hint="eastAsia"/>
          <w:sz w:val="24"/>
          <w:szCs w:val="24"/>
          <w:vertAlign w:val="superscript"/>
        </w:rPr>
        <w:t>[</w:t>
      </w:r>
      <w:r>
        <w:rPr>
          <w:rFonts w:ascii="Times New Roman" w:eastAsia="宋体" w:hAnsi="Times New Roman" w:cs="Times New Roman"/>
          <w:sz w:val="24"/>
          <w:szCs w:val="24"/>
          <w:vertAlign w:val="superscript"/>
        </w:rPr>
        <w:t>2]</w:t>
      </w: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64" w:name="_Toc58314571"/>
      <w:bookmarkStart w:id="65" w:name="_Toc58314993"/>
      <w:r>
        <w:rPr>
          <w:rFonts w:ascii="Times New Roman" w:hAnsi="Times New Roman" w:cs="Times New Roman"/>
        </w:rPr>
        <w:t xml:space="preserve">1.2 </w:t>
      </w:r>
      <w:r>
        <w:rPr>
          <w:rFonts w:ascii="Times New Roman" w:hAnsi="Times New Roman" w:cs="Times New Roman" w:hint="eastAsia"/>
        </w:rPr>
        <w:t>河网水力及水质特性数值模拟研究综述</w:t>
      </w:r>
      <w:r w:rsidR="00196FCD" w:rsidRPr="00196FCD">
        <w:rPr>
          <w:rFonts w:ascii="Times New Roman" w:hAnsi="Times New Roman" w:cs="Times New Roman" w:hint="eastAsia"/>
          <w:color w:val="FF0000"/>
        </w:rPr>
        <w:t>（二级标题，进目录）</w:t>
      </w:r>
      <w:bookmarkEnd w:id="64"/>
      <w:bookmarkEnd w:id="65"/>
    </w:p>
    <w:p w:rsidR="00705740" w:rsidRPr="00FC0B5A" w:rsidRDefault="00197C2C" w:rsidP="00FC0B5A">
      <w:pPr>
        <w:pStyle w:val="3"/>
        <w:spacing w:before="0" w:after="0" w:line="312" w:lineRule="auto"/>
        <w:jc w:val="both"/>
        <w:rPr>
          <w:rFonts w:cs="Times New Roman"/>
          <w:szCs w:val="30"/>
        </w:rPr>
      </w:pPr>
      <w:bookmarkStart w:id="66" w:name="_Toc58314572"/>
      <w:bookmarkStart w:id="67" w:name="_Toc58314994"/>
      <w:r w:rsidRPr="00FC0B5A">
        <w:rPr>
          <w:rFonts w:cs="Times New Roman"/>
          <w:szCs w:val="30"/>
        </w:rPr>
        <w:t xml:space="preserve">1.2.1 </w:t>
      </w:r>
      <w:r w:rsidRPr="00FC0B5A">
        <w:rPr>
          <w:rFonts w:cs="Times New Roman"/>
          <w:szCs w:val="30"/>
        </w:rPr>
        <w:t>水力模拟研究综述</w:t>
      </w:r>
      <w:r w:rsidR="00196FCD" w:rsidRPr="00FC0B5A">
        <w:rPr>
          <w:rFonts w:cs="Times New Roman"/>
          <w:szCs w:val="30"/>
        </w:rPr>
        <w:t>（三级标题，进目录）</w:t>
      </w:r>
      <w:bookmarkEnd w:id="66"/>
      <w:bookmarkEnd w:id="67"/>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河网非恒定流的水力特性模拟研究是水利、航运及环保等部门经常进行的工作</w:t>
      </w:r>
      <w:r>
        <w:rPr>
          <w:rFonts w:ascii="Times New Roman" w:eastAsia="宋体" w:hAnsi="Times New Roman" w:cs="Times New Roman" w:hint="eastAsia"/>
          <w:sz w:val="24"/>
          <w:szCs w:val="24"/>
          <w:vertAlign w:val="superscript"/>
        </w:rPr>
        <w:t>[</w:t>
      </w:r>
      <w:r>
        <w:rPr>
          <w:rFonts w:ascii="Times New Roman" w:eastAsia="宋体" w:hAnsi="Times New Roman" w:cs="Times New Roman"/>
          <w:sz w:val="24"/>
          <w:szCs w:val="24"/>
          <w:vertAlign w:val="superscript"/>
        </w:rPr>
        <w:t>3]</w:t>
      </w:r>
      <w:r>
        <w:rPr>
          <w:rFonts w:ascii="Times New Roman" w:eastAsia="宋体" w:hAnsi="Times New Roman" w:cs="Times New Roman" w:hint="eastAsia"/>
          <w:sz w:val="24"/>
          <w:szCs w:val="24"/>
        </w:rPr>
        <w:t>。由于河网区域范围广大，因此只能采用数值方法进行模拟。……</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Pr="00196FCD" w:rsidRDefault="00196FCD" w:rsidP="00196FCD">
      <w:pPr>
        <w:widowControl/>
        <w:spacing w:line="300" w:lineRule="auto"/>
        <w:ind w:firstLineChars="200" w:firstLine="482"/>
        <w:rPr>
          <w:rFonts w:ascii="Times New Roman" w:eastAsia="宋体" w:hAnsi="Times New Roman" w:cs="Times New Roman"/>
          <w:b/>
          <w:sz w:val="24"/>
          <w:szCs w:val="24"/>
        </w:rPr>
      </w:pPr>
      <w:r w:rsidRPr="00196FCD">
        <w:rPr>
          <w:rFonts w:ascii="Times New Roman" w:eastAsia="宋体" w:hAnsi="Times New Roman" w:cs="Times New Roman" w:hint="eastAsia"/>
          <w:b/>
          <w:sz w:val="24"/>
          <w:szCs w:val="24"/>
        </w:rPr>
        <w:t>（</w:t>
      </w:r>
      <w:r w:rsidRPr="00196FCD">
        <w:rPr>
          <w:rFonts w:ascii="Times New Roman" w:eastAsia="宋体" w:hAnsi="Times New Roman" w:cs="Times New Roman" w:hint="eastAsia"/>
          <w:b/>
          <w:sz w:val="24"/>
          <w:szCs w:val="24"/>
        </w:rPr>
        <w:t>1</w:t>
      </w:r>
      <w:r w:rsidRPr="00196FCD">
        <w:rPr>
          <w:rFonts w:ascii="Times New Roman" w:eastAsia="宋体" w:hAnsi="Times New Roman" w:cs="Times New Roman" w:hint="eastAsia"/>
          <w:b/>
          <w:sz w:val="24"/>
          <w:szCs w:val="24"/>
        </w:rPr>
        <w:t>）</w:t>
      </w:r>
      <w:r w:rsidR="00197C2C" w:rsidRPr="00196FCD">
        <w:rPr>
          <w:rFonts w:ascii="Times New Roman" w:eastAsia="宋体" w:hAnsi="Times New Roman" w:cs="Times New Roman" w:hint="eastAsia"/>
          <w:b/>
          <w:sz w:val="24"/>
          <w:szCs w:val="24"/>
        </w:rPr>
        <w:t>水力数值模拟方法研究</w:t>
      </w:r>
      <w:r w:rsidRPr="00196FCD">
        <w:rPr>
          <w:rFonts w:ascii="Times New Roman" w:eastAsia="宋体" w:hAnsi="Times New Roman" w:cs="Times New Roman" w:hint="eastAsia"/>
          <w:b/>
          <w:color w:val="FF0000"/>
          <w:sz w:val="24"/>
          <w:szCs w:val="24"/>
        </w:rPr>
        <w:t>（四级标题，不进目录）</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按控制方程及对河网处理方式的不同，数值模拟方法可分为两大类：第一类为人们所熟知的</w:t>
      </w:r>
      <w:proofErr w:type="gramStart"/>
      <w:r>
        <w:rPr>
          <w:rFonts w:ascii="Times New Roman" w:eastAsia="宋体" w:hAnsi="Times New Roman" w:cs="Times New Roman" w:hint="eastAsia"/>
          <w:sz w:val="24"/>
          <w:szCs w:val="24"/>
        </w:rPr>
        <w:t>圣维南方程组</w:t>
      </w:r>
      <w:proofErr w:type="gramEnd"/>
      <w:r>
        <w:rPr>
          <w:rFonts w:ascii="Times New Roman" w:eastAsia="宋体" w:hAnsi="Times New Roman" w:cs="Times New Roman" w:hint="eastAsia"/>
          <w:sz w:val="24"/>
          <w:szCs w:val="24"/>
        </w:rPr>
        <w:t>求解法，第二类为由法国</w:t>
      </w:r>
      <w:r>
        <w:rPr>
          <w:rFonts w:ascii="Times New Roman" w:eastAsia="宋体" w:hAnsi="Times New Roman" w:cs="Times New Roman" w:hint="eastAsia"/>
          <w:sz w:val="24"/>
          <w:szCs w:val="24"/>
        </w:rPr>
        <w:t>Jean</w:t>
      </w:r>
      <w:r>
        <w:rPr>
          <w:rFonts w:ascii="Times New Roman" w:eastAsia="宋体" w:hAnsi="Times New Roman" w:cs="Times New Roman"/>
          <w:sz w:val="24"/>
          <w:szCs w:val="24"/>
        </w:rPr>
        <w:t xml:space="preserve"> A</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proofErr w:type="spellStart"/>
      <w:r>
        <w:rPr>
          <w:rFonts w:ascii="Times New Roman" w:eastAsia="宋体" w:hAnsi="Times New Roman" w:cs="Times New Roman"/>
          <w:sz w:val="24"/>
          <w:szCs w:val="24"/>
        </w:rPr>
        <w:t>Cunge</w:t>
      </w:r>
      <w:proofErr w:type="spellEnd"/>
      <w:r>
        <w:rPr>
          <w:rFonts w:ascii="Times New Roman" w:eastAsia="宋体" w:hAnsi="Times New Roman" w:cs="Times New Roman" w:hint="eastAsia"/>
          <w:sz w:val="24"/>
          <w:szCs w:val="24"/>
        </w:rPr>
        <w:t>提出的所谓“组合单元法”</w:t>
      </w:r>
      <w:r>
        <w:rPr>
          <w:rFonts w:ascii="Times New Roman" w:eastAsia="宋体" w:hAnsi="Times New Roman" w:cs="Times New Roman" w:hint="eastAsia"/>
          <w:sz w:val="24"/>
          <w:szCs w:val="24"/>
          <w:vertAlign w:val="superscript"/>
        </w:rPr>
        <w:t>[</w:t>
      </w:r>
      <w:r>
        <w:rPr>
          <w:rFonts w:ascii="Times New Roman" w:eastAsia="宋体" w:hAnsi="Times New Roman" w:cs="Times New Roman"/>
          <w:sz w:val="24"/>
          <w:szCs w:val="24"/>
          <w:vertAlign w:val="superscript"/>
        </w:rPr>
        <w:t>4]</w:t>
      </w: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196FCD" w:rsidRPr="00196FCD" w:rsidRDefault="00196FCD">
      <w:pPr>
        <w:widowControl/>
        <w:spacing w:line="300" w:lineRule="auto"/>
        <w:ind w:firstLineChars="200" w:firstLine="480"/>
        <w:rPr>
          <w:rFonts w:ascii="Times New Roman" w:eastAsia="宋体" w:hAnsi="Times New Roman" w:cs="Times New Roman"/>
          <w:color w:val="FF0000"/>
          <w:sz w:val="24"/>
          <w:szCs w:val="24"/>
        </w:rPr>
      </w:pPr>
      <w:r w:rsidRPr="00196FCD">
        <w:rPr>
          <w:rFonts w:ascii="Times New Roman" w:eastAsia="宋体" w:hAnsi="Times New Roman" w:cs="Times New Roman" w:hint="eastAsia"/>
          <w:color w:val="FF0000"/>
          <w:sz w:val="24"/>
          <w:szCs w:val="24"/>
        </w:rPr>
        <w:t>①五级标题</w:t>
      </w:r>
    </w:p>
    <w:p w:rsidR="00705740" w:rsidRDefault="00197C2C">
      <w:pPr>
        <w:pStyle w:val="2"/>
        <w:rPr>
          <w:rFonts w:ascii="Times New Roman" w:hAnsi="Times New Roman" w:cs="Times New Roman"/>
        </w:rPr>
      </w:pPr>
      <w:bookmarkStart w:id="68" w:name="_Toc58314573"/>
      <w:bookmarkStart w:id="69" w:name="_Toc58314995"/>
      <w:r>
        <w:rPr>
          <w:rFonts w:ascii="Times New Roman" w:hAnsi="Times New Roman" w:cs="Times New Roman" w:hint="eastAsia"/>
        </w:rPr>
        <w:t>1</w:t>
      </w:r>
      <w:r>
        <w:rPr>
          <w:rFonts w:ascii="Times New Roman" w:hAnsi="Times New Roman" w:cs="Times New Roman"/>
        </w:rPr>
        <w:t xml:space="preserve">.3 </w:t>
      </w:r>
      <w:r>
        <w:rPr>
          <w:rFonts w:ascii="Times New Roman" w:hAnsi="Times New Roman" w:cs="Times New Roman" w:hint="eastAsia"/>
        </w:rPr>
        <w:t>技术路线和研究内容</w:t>
      </w:r>
      <w:bookmarkEnd w:id="68"/>
      <w:bookmarkEnd w:id="69"/>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作为本文核心部分，作者深入系统地研究了平原河网水量水质数值模拟的正反两方面的问题。首次提出用“组合单元法”数值模拟平原河网水力水质特性，分别给出了水量、水质数值模拟的</w:t>
      </w:r>
      <w:proofErr w:type="gramStart"/>
      <w:r>
        <w:rPr>
          <w:rFonts w:ascii="Times New Roman" w:eastAsia="宋体" w:hAnsi="Times New Roman" w:cs="Times New Roman" w:hint="eastAsia"/>
          <w:sz w:val="24"/>
          <w:szCs w:val="24"/>
        </w:rPr>
        <w:t>正问题</w:t>
      </w:r>
      <w:proofErr w:type="gramEnd"/>
      <w:r>
        <w:rPr>
          <w:rFonts w:ascii="Times New Roman" w:eastAsia="宋体" w:hAnsi="Times New Roman" w:cs="Times New Roman" w:hint="eastAsia"/>
          <w:sz w:val="24"/>
          <w:szCs w:val="24"/>
        </w:rPr>
        <w:t>的稀疏矩阵求解方程式及单元分组求解方程式，为平原河网水量水质数值计算开辟了一条新的途径。在</w:t>
      </w:r>
      <w:proofErr w:type="gramStart"/>
      <w:r>
        <w:rPr>
          <w:rFonts w:ascii="Times New Roman" w:eastAsia="宋体" w:hAnsi="Times New Roman" w:cs="Times New Roman" w:hint="eastAsia"/>
          <w:sz w:val="24"/>
          <w:szCs w:val="24"/>
        </w:rPr>
        <w:t>正问题</w:t>
      </w:r>
      <w:proofErr w:type="gramEnd"/>
      <w:r>
        <w:rPr>
          <w:rFonts w:ascii="Times New Roman" w:eastAsia="宋体" w:hAnsi="Times New Roman" w:cs="Times New Roman" w:hint="eastAsia"/>
          <w:sz w:val="24"/>
          <w:szCs w:val="24"/>
        </w:rPr>
        <w:t>的基础上，首次提出：生成基本解，用基本解构造水质边界条件反问题及</w:t>
      </w:r>
      <w:proofErr w:type="gramStart"/>
      <w:r>
        <w:rPr>
          <w:rFonts w:ascii="Times New Roman" w:eastAsia="宋体" w:hAnsi="Times New Roman" w:cs="Times New Roman" w:hint="eastAsia"/>
          <w:sz w:val="24"/>
          <w:szCs w:val="24"/>
        </w:rPr>
        <w:t>源项反</w:t>
      </w:r>
      <w:proofErr w:type="gramEnd"/>
      <w:r>
        <w:rPr>
          <w:rFonts w:ascii="Times New Roman" w:eastAsia="宋体" w:hAnsi="Times New Roman" w:cs="Times New Roman" w:hint="eastAsia"/>
          <w:sz w:val="24"/>
          <w:szCs w:val="24"/>
        </w:rPr>
        <w:t>问题，并采用优化方法中诸如简</w:t>
      </w:r>
      <w:r>
        <w:rPr>
          <w:rFonts w:ascii="Times New Roman" w:eastAsia="宋体" w:hAnsi="Times New Roman" w:cs="Times New Roman" w:hint="eastAsia"/>
          <w:sz w:val="24"/>
          <w:szCs w:val="24"/>
        </w:rPr>
        <w:lastRenderedPageBreak/>
        <w:t>约梯度法等方法以及遗传算法等方法分别对无约束及有约束的非线性规划问题进行求解。……</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本文的主要研究内容</w:t>
      </w:r>
      <w:r w:rsidRPr="008A43D6">
        <w:rPr>
          <w:rFonts w:ascii="Times New Roman" w:eastAsia="宋体" w:hAnsi="Times New Roman" w:cs="Times New Roman" w:hint="eastAsia"/>
          <w:color w:val="FF0000"/>
          <w:sz w:val="24"/>
          <w:szCs w:val="24"/>
        </w:rPr>
        <w:t>见图</w:t>
      </w:r>
      <w:r w:rsidRPr="008A43D6">
        <w:rPr>
          <w:rFonts w:ascii="Times New Roman" w:eastAsia="宋体" w:hAnsi="Times New Roman" w:cs="Times New Roman" w:hint="eastAsia"/>
          <w:color w:val="FF0000"/>
          <w:sz w:val="24"/>
          <w:szCs w:val="24"/>
        </w:rPr>
        <w:t>1</w:t>
      </w:r>
      <w:r w:rsidR="008A43D6" w:rsidRPr="008A43D6">
        <w:rPr>
          <w:rFonts w:ascii="Times New Roman" w:eastAsia="宋体" w:hAnsi="Times New Roman" w:cs="Times New Roman" w:hint="eastAsia"/>
          <w:color w:val="FF0000"/>
          <w:sz w:val="24"/>
          <w:szCs w:val="24"/>
        </w:rPr>
        <w:t>-</w:t>
      </w:r>
      <w:r w:rsidRPr="008A43D6">
        <w:rPr>
          <w:rFonts w:ascii="Times New Roman" w:eastAsia="宋体" w:hAnsi="Times New Roman" w:cs="Times New Roman"/>
          <w:color w:val="FF0000"/>
          <w:sz w:val="24"/>
          <w:szCs w:val="24"/>
        </w:rPr>
        <w:t>1</w:t>
      </w:r>
      <w:r w:rsidRPr="008A43D6">
        <w:rPr>
          <w:rFonts w:ascii="Times New Roman" w:eastAsia="宋体" w:hAnsi="Times New Roman" w:cs="Times New Roman" w:hint="eastAsia"/>
          <w:color w:val="FF0000"/>
          <w:sz w:val="24"/>
          <w:szCs w:val="24"/>
        </w:rPr>
        <w:t>。</w:t>
      </w:r>
    </w:p>
    <w:p w:rsidR="00705740" w:rsidRDefault="00197C2C">
      <w:pPr>
        <w:widowControl/>
        <w:spacing w:line="240" w:lineRule="atLeast"/>
        <w:jc w:val="center"/>
        <w:rPr>
          <w:rFonts w:ascii="Times New Roman" w:eastAsia="宋体" w:hAnsi="Times New Roman" w:cs="Times New Roman"/>
          <w:sz w:val="24"/>
          <w:szCs w:val="24"/>
        </w:rPr>
      </w:pPr>
      <w:r>
        <w:rPr>
          <w:rFonts w:hint="eastAsia"/>
          <w:noProof/>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rsidR="00705740" w:rsidRPr="008A43D6" w:rsidRDefault="00197C2C">
      <w:pPr>
        <w:widowControl/>
        <w:spacing w:line="240" w:lineRule="atLeast"/>
        <w:jc w:val="center"/>
        <w:rPr>
          <w:rFonts w:ascii="Times New Roman" w:eastAsia="宋体" w:hAnsi="Times New Roman" w:cs="Times New Roman"/>
          <w:b/>
          <w:bCs/>
          <w:color w:val="FF0000"/>
        </w:rPr>
      </w:pPr>
      <w:r w:rsidRPr="008A43D6">
        <w:rPr>
          <w:rFonts w:ascii="Times New Roman" w:eastAsia="宋体" w:hAnsi="Times New Roman" w:cs="Times New Roman"/>
          <w:b/>
          <w:bCs/>
          <w:color w:val="FF0000"/>
        </w:rPr>
        <w:t>图</w:t>
      </w:r>
      <w:r w:rsidRPr="008A43D6">
        <w:rPr>
          <w:rFonts w:ascii="Times New Roman" w:eastAsia="宋体" w:hAnsi="Times New Roman" w:cs="Times New Roman"/>
          <w:b/>
          <w:bCs/>
          <w:color w:val="FF0000"/>
        </w:rPr>
        <w:t>1</w:t>
      </w:r>
      <w:r w:rsidR="008A43D6" w:rsidRPr="008A43D6">
        <w:rPr>
          <w:rFonts w:ascii="Times New Roman" w:eastAsia="宋体" w:hAnsi="Times New Roman" w:cs="Times New Roman" w:hint="eastAsia"/>
          <w:b/>
          <w:bCs/>
          <w:color w:val="FF0000"/>
        </w:rPr>
        <w:t>-</w:t>
      </w:r>
      <w:r w:rsidRPr="008A43D6">
        <w:rPr>
          <w:rFonts w:ascii="Times New Roman" w:eastAsia="宋体" w:hAnsi="Times New Roman" w:cs="Times New Roman"/>
          <w:b/>
          <w:bCs/>
          <w:color w:val="FF0000"/>
        </w:rPr>
        <w:t xml:space="preserve">1 </w:t>
      </w:r>
      <w:r w:rsidRPr="008A43D6">
        <w:rPr>
          <w:rFonts w:ascii="Times New Roman" w:eastAsia="宋体" w:hAnsi="Times New Roman" w:cs="Times New Roman" w:hint="eastAsia"/>
          <w:b/>
          <w:bCs/>
          <w:color w:val="FF0000"/>
        </w:rPr>
        <w:t>论文的主要研究内容</w:t>
      </w:r>
    </w:p>
    <w:p w:rsidR="00705740" w:rsidRPr="008A43D6" w:rsidRDefault="00197C2C">
      <w:pPr>
        <w:widowControl/>
        <w:spacing w:afterLines="50" w:after="156" w:line="240" w:lineRule="atLeast"/>
        <w:jc w:val="center"/>
        <w:rPr>
          <w:rFonts w:ascii="Times New Roman" w:eastAsia="宋体" w:hAnsi="Times New Roman" w:cs="Times New Roman"/>
          <w:b/>
          <w:bCs/>
          <w:color w:val="FF0000"/>
        </w:rPr>
        <w:sectPr w:rsidR="00705740" w:rsidRPr="008A43D6">
          <w:headerReference w:type="even" r:id="rId24"/>
          <w:footerReference w:type="even" r:id="rId25"/>
          <w:footerReference w:type="default" r:id="rId26"/>
          <w:pgSz w:w="11906" w:h="16838"/>
          <w:pgMar w:top="1440" w:right="1531" w:bottom="1440" w:left="1531" w:header="851" w:footer="992" w:gutter="0"/>
          <w:pgNumType w:start="1"/>
          <w:cols w:space="425"/>
          <w:docGrid w:type="lines" w:linePitch="312"/>
        </w:sectPr>
      </w:pPr>
      <w:r w:rsidRPr="008A43D6">
        <w:rPr>
          <w:rFonts w:ascii="Times New Roman" w:eastAsia="宋体" w:hAnsi="Times New Roman" w:cs="Times New Roman" w:hint="eastAsia"/>
          <w:b/>
          <w:bCs/>
          <w:color w:val="FF0000"/>
        </w:rPr>
        <w:t>Fig. 1</w:t>
      </w:r>
      <w:r w:rsidR="008A43D6" w:rsidRPr="008A43D6">
        <w:rPr>
          <w:rFonts w:ascii="Times New Roman" w:eastAsia="宋体" w:hAnsi="Times New Roman" w:cs="Times New Roman" w:hint="eastAsia"/>
          <w:b/>
          <w:bCs/>
          <w:color w:val="FF0000"/>
        </w:rPr>
        <w:t>-</w:t>
      </w:r>
      <w:r w:rsidRPr="008A43D6">
        <w:rPr>
          <w:rFonts w:ascii="Times New Roman" w:eastAsia="宋体" w:hAnsi="Times New Roman" w:cs="Times New Roman" w:hint="eastAsia"/>
          <w:b/>
          <w:bCs/>
          <w:color w:val="FF0000"/>
        </w:rPr>
        <w:t>1</w:t>
      </w:r>
      <w:r w:rsidR="008A43D6">
        <w:rPr>
          <w:rFonts w:ascii="Times New Roman" w:eastAsia="宋体" w:hAnsi="Times New Roman" w:cs="Times New Roman"/>
          <w:b/>
          <w:bCs/>
          <w:color w:val="FF0000"/>
        </w:rPr>
        <w:t xml:space="preserve"> </w:t>
      </w:r>
      <w:r w:rsidRPr="008A43D6">
        <w:rPr>
          <w:rFonts w:ascii="Times New Roman" w:eastAsia="宋体" w:hAnsi="Times New Roman" w:cs="Times New Roman"/>
          <w:b/>
          <w:bCs/>
          <w:color w:val="FF0000"/>
        </w:rPr>
        <w:t>M</w:t>
      </w:r>
      <w:r w:rsidRPr="008A43D6">
        <w:rPr>
          <w:rFonts w:ascii="Times New Roman" w:eastAsia="宋体" w:hAnsi="Times New Roman" w:cs="Times New Roman" w:hint="eastAsia"/>
          <w:b/>
          <w:bCs/>
          <w:color w:val="FF0000"/>
        </w:rPr>
        <w:t>ain</w:t>
      </w:r>
      <w:r w:rsidRPr="008A43D6">
        <w:rPr>
          <w:rFonts w:ascii="Times New Roman" w:eastAsia="宋体" w:hAnsi="Times New Roman" w:cs="Times New Roman"/>
          <w:b/>
          <w:bCs/>
          <w:color w:val="FF0000"/>
        </w:rPr>
        <w:t xml:space="preserve"> contents of the dissertation</w:t>
      </w:r>
    </w:p>
    <w:p w:rsidR="00705740" w:rsidRDefault="00197C2C">
      <w:pPr>
        <w:pStyle w:val="1"/>
        <w:widowControl w:val="0"/>
        <w:numPr>
          <w:ilvl w:val="0"/>
          <w:numId w:val="1"/>
        </w:numPr>
        <w:spacing w:before="100" w:beforeAutospacing="1" w:after="0" w:line="400" w:lineRule="exact"/>
      </w:pPr>
      <w:r>
        <w:rPr>
          <w:rFonts w:hint="eastAsia"/>
        </w:rPr>
        <w:lastRenderedPageBreak/>
        <w:t xml:space="preserve"> </w:t>
      </w:r>
      <w:bookmarkStart w:id="70" w:name="_Toc58314574"/>
      <w:bookmarkStart w:id="71" w:name="_Toc58314996"/>
      <w:r>
        <w:rPr>
          <w:rFonts w:hint="eastAsia"/>
        </w:rPr>
        <w:t>河网水力特性三级联合解法及参数反问题</w:t>
      </w:r>
      <w:bookmarkEnd w:id="70"/>
      <w:bookmarkEnd w:id="71"/>
    </w:p>
    <w:p w:rsidR="00705740" w:rsidRDefault="00197C2C">
      <w:pPr>
        <w:pStyle w:val="2"/>
        <w:rPr>
          <w:rFonts w:ascii="Times New Roman" w:hAnsi="Times New Roman" w:cs="Times New Roman"/>
        </w:rPr>
      </w:pPr>
      <w:bookmarkStart w:id="72" w:name="_Toc58314575"/>
      <w:bookmarkStart w:id="73" w:name="_Toc58314997"/>
      <w:r>
        <w:rPr>
          <w:rFonts w:ascii="Times New Roman" w:hAnsi="Times New Roman" w:cs="Times New Roman" w:hint="eastAsia"/>
        </w:rPr>
        <w:t>2</w:t>
      </w:r>
      <w:r>
        <w:rPr>
          <w:rFonts w:ascii="Times New Roman" w:hAnsi="Times New Roman" w:cs="Times New Roman"/>
        </w:rPr>
        <w:t xml:space="preserve">.1 </w:t>
      </w:r>
      <w:r>
        <w:rPr>
          <w:rFonts w:ascii="Times New Roman" w:hAnsi="Times New Roman" w:cs="Times New Roman" w:hint="eastAsia"/>
        </w:rPr>
        <w:t>概述</w:t>
      </w:r>
      <w:bookmarkEnd w:id="72"/>
      <w:bookmarkEnd w:id="73"/>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河网的非恒定流计算通常采用三级联合解法，此方法可归结为一维圣维南方程组的求解问题，即对组成河网的每条河道采用有限差分的隐式格式离散</w:t>
      </w:r>
      <w:proofErr w:type="gramStart"/>
      <w:r>
        <w:rPr>
          <w:rFonts w:ascii="Times New Roman" w:eastAsia="宋体" w:hAnsi="Times New Roman" w:cs="Times New Roman" w:hint="eastAsia"/>
          <w:sz w:val="24"/>
          <w:szCs w:val="24"/>
        </w:rPr>
        <w:t>圣维南方程组</w:t>
      </w:r>
      <w:proofErr w:type="gramEnd"/>
      <w:r>
        <w:rPr>
          <w:rFonts w:ascii="Times New Roman" w:eastAsia="宋体" w:hAnsi="Times New Roman" w:cs="Times New Roman" w:hint="eastAsia"/>
          <w:sz w:val="24"/>
          <w:szCs w:val="24"/>
        </w:rPr>
        <w:t>，得到线性差分方程组。……</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74" w:name="_Toc58314576"/>
      <w:bookmarkStart w:id="75" w:name="_Toc58314998"/>
      <w:r>
        <w:rPr>
          <w:rFonts w:ascii="Times New Roman" w:hAnsi="Times New Roman" w:cs="Times New Roman" w:hint="eastAsia"/>
        </w:rPr>
        <w:t>2</w:t>
      </w:r>
      <w:r>
        <w:rPr>
          <w:rFonts w:ascii="Times New Roman" w:hAnsi="Times New Roman" w:cs="Times New Roman"/>
        </w:rPr>
        <w:t xml:space="preserve">.2 </w:t>
      </w:r>
      <w:r>
        <w:rPr>
          <w:rFonts w:ascii="Times New Roman" w:hAnsi="Times New Roman" w:cs="Times New Roman" w:hint="eastAsia"/>
        </w:rPr>
        <w:t>河道控制方程</w:t>
      </w:r>
      <w:bookmarkEnd w:id="74"/>
      <w:bookmarkEnd w:id="75"/>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描述明渠一维非恒定流的基本方程为一维</w:t>
      </w:r>
      <w:r>
        <w:rPr>
          <w:rFonts w:ascii="Times New Roman" w:eastAsia="宋体" w:hAnsi="Times New Roman" w:cs="Times New Roman" w:hint="eastAsia"/>
          <w:sz w:val="24"/>
          <w:szCs w:val="24"/>
        </w:rPr>
        <w:t>Saint</w:t>
      </w:r>
      <w:r>
        <w:rPr>
          <w:rFonts w:ascii="Times New Roman" w:eastAsia="宋体" w:hAnsi="Times New Roman" w:cs="Times New Roman"/>
          <w:sz w:val="24"/>
          <w:szCs w:val="24"/>
        </w:rPr>
        <w:t>-</w:t>
      </w:r>
      <w:proofErr w:type="spellStart"/>
      <w:r>
        <w:rPr>
          <w:rFonts w:ascii="Times New Roman" w:eastAsia="宋体" w:hAnsi="Times New Roman" w:cs="Times New Roman"/>
          <w:sz w:val="24"/>
          <w:szCs w:val="24"/>
        </w:rPr>
        <w:t>Venant</w:t>
      </w:r>
      <w:proofErr w:type="spellEnd"/>
      <w:r>
        <w:rPr>
          <w:rFonts w:ascii="Times New Roman" w:eastAsia="宋体" w:hAnsi="Times New Roman" w:cs="Times New Roman" w:hint="eastAsia"/>
          <w:sz w:val="24"/>
          <w:szCs w:val="24"/>
        </w:rPr>
        <w:t>方程组：</w:t>
      </w:r>
    </w:p>
    <w:p w:rsidR="00705740" w:rsidRDefault="00197C2C">
      <w:pPr>
        <w:pStyle w:val="MTDisplayEquation"/>
        <w:spacing w:line="240" w:lineRule="atLeast"/>
        <w:ind w:firstLineChars="0" w:firstLine="0"/>
        <w:jc w:val="right"/>
        <w:rPr>
          <w:rFonts w:cs="Times New Roman"/>
        </w:rPr>
      </w:pPr>
      <w:r>
        <w:rPr>
          <w:rFonts w:cs="Times New Roman"/>
        </w:rPr>
        <w:tab/>
      </w:r>
      <w:r>
        <w:rPr>
          <w:rFonts w:cs="Times New Roman"/>
          <w:position w:val="-24"/>
        </w:rPr>
        <w:object w:dxaOrig="16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8pt;height:31.1pt" o:ole="">
            <v:imagedata r:id="rId27" o:title=""/>
          </v:shape>
          <o:OLEObject Type="Embed" ProgID="Equation.DSMT4" ShapeID="_x0000_i1025" DrawAspect="Content" ObjectID="_1673427655" r:id="rId28"/>
        </w:object>
      </w:r>
      <w:r>
        <w:rPr>
          <w:rFonts w:cs="Times New Roman"/>
        </w:rPr>
        <w:t xml:space="preserve">          </w:t>
      </w:r>
      <w:r>
        <w:rPr>
          <w:rFonts w:cs="Times New Roman" w:hint="eastAsia"/>
        </w:rPr>
        <w:t xml:space="preserve">  </w:t>
      </w:r>
      <w:r>
        <w:rPr>
          <w:rFonts w:cs="Times New Roman"/>
        </w:rPr>
        <w:t xml:space="preserve">             </w:t>
      </w:r>
      <w:r w:rsidRPr="008A43D6">
        <w:rPr>
          <w:rFonts w:cs="Times New Roman"/>
          <w:color w:val="FF0000"/>
        </w:rPr>
        <w:t xml:space="preserve"> (2</w:t>
      </w:r>
      <w:r w:rsidR="008A43D6" w:rsidRPr="008A43D6">
        <w:rPr>
          <w:rFonts w:cs="Times New Roman" w:hint="eastAsia"/>
          <w:color w:val="FF0000"/>
        </w:rPr>
        <w:t>-</w:t>
      </w:r>
      <w:r w:rsidRPr="008A43D6">
        <w:rPr>
          <w:rFonts w:cs="Times New Roman"/>
          <w:color w:val="FF0000"/>
        </w:rPr>
        <w:t>1)</w:t>
      </w:r>
    </w:p>
    <w:p w:rsidR="00705740" w:rsidRPr="008A43D6" w:rsidRDefault="00197C2C">
      <w:pPr>
        <w:pStyle w:val="MTDisplayEquation"/>
        <w:spacing w:line="240" w:lineRule="atLeast"/>
        <w:ind w:firstLineChars="0" w:firstLine="0"/>
        <w:jc w:val="right"/>
        <w:rPr>
          <w:rFonts w:cs="Times New Roman"/>
          <w:color w:val="FF0000"/>
        </w:rPr>
      </w:pPr>
      <w:r>
        <w:rPr>
          <w:rFonts w:cs="Times New Roman"/>
        </w:rPr>
        <w:tab/>
      </w:r>
      <w:r>
        <w:rPr>
          <w:rFonts w:cs="Times New Roman"/>
          <w:position w:val="-24"/>
        </w:rPr>
        <w:object w:dxaOrig="5040" w:dyaOrig="660">
          <v:shape id="_x0000_i1026" type="#_x0000_t75" style="width:252pt;height:33.25pt" o:ole="">
            <v:imagedata r:id="rId29" o:title=""/>
          </v:shape>
          <o:OLEObject Type="Embed" ProgID="Equation.DSMT4" ShapeID="_x0000_i1026" DrawAspect="Content" ObjectID="_1673427656" r:id="rId30"/>
        </w:object>
      </w:r>
      <w:r>
        <w:rPr>
          <w:rFonts w:cs="Times New Roman"/>
        </w:rPr>
        <w:t xml:space="preserve">          </w:t>
      </w:r>
      <w:r w:rsidRPr="008A43D6">
        <w:rPr>
          <w:rFonts w:cs="Times New Roman"/>
          <w:color w:val="FF0000"/>
        </w:rPr>
        <w:t xml:space="preserve"> (2</w:t>
      </w:r>
      <w:r w:rsidR="008A43D6" w:rsidRPr="008A43D6">
        <w:rPr>
          <w:rFonts w:cs="Times New Roman" w:hint="eastAsia"/>
          <w:color w:val="FF0000"/>
        </w:rPr>
        <w:t>-</w:t>
      </w:r>
      <w:r w:rsidRPr="008A43D6">
        <w:rPr>
          <w:rFonts w:cs="Times New Roman"/>
          <w:color w:val="FF0000"/>
        </w:rPr>
        <w:t>2)</w:t>
      </w:r>
    </w:p>
    <w:p w:rsidR="00705740" w:rsidRDefault="00197C2C">
      <w:pPr>
        <w:widowControl/>
        <w:spacing w:line="30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式中：</w:t>
      </w:r>
      <w:r>
        <w:rPr>
          <w:rFonts w:ascii="Times New Roman" w:eastAsia="宋体" w:hAnsi="Times New Roman" w:cs="Times New Roman" w:hint="eastAsia"/>
          <w:i/>
          <w:iCs/>
          <w:sz w:val="24"/>
          <w:szCs w:val="24"/>
        </w:rPr>
        <w:t>t</w:t>
      </w:r>
      <w:r>
        <w:rPr>
          <w:rFonts w:ascii="Times New Roman" w:eastAsia="宋体" w:hAnsi="Times New Roman" w:cs="Times New Roman" w:hint="eastAsia"/>
          <w:sz w:val="24"/>
          <w:szCs w:val="24"/>
        </w:rPr>
        <w:t>为时间坐标；</w:t>
      </w:r>
      <w:r>
        <w:rPr>
          <w:rFonts w:ascii="Times New Roman" w:eastAsia="宋体" w:hAnsi="Times New Roman" w:cs="Times New Roman" w:hint="eastAsia"/>
          <w:i/>
          <w:iCs/>
          <w:sz w:val="24"/>
          <w:szCs w:val="24"/>
        </w:rPr>
        <w:t>x</w:t>
      </w:r>
      <w:r>
        <w:rPr>
          <w:rFonts w:ascii="Times New Roman" w:eastAsia="宋体" w:hAnsi="Times New Roman" w:cs="Times New Roman" w:hint="eastAsia"/>
          <w:sz w:val="24"/>
          <w:szCs w:val="24"/>
        </w:rPr>
        <w:t>为空间坐标；……</w:t>
      </w:r>
    </w:p>
    <w:p w:rsidR="00705740" w:rsidRDefault="00197C2C">
      <w:pPr>
        <w:widowControl/>
        <w:spacing w:line="300" w:lineRule="auto"/>
        <w:ind w:firstLineChars="200" w:firstLine="480"/>
        <w:rPr>
          <w:rFonts w:ascii="Times New Roman" w:eastAsia="宋体" w:hAnsi="Times New Roman" w:cs="Times New Roman"/>
          <w:sz w:val="24"/>
          <w:szCs w:val="24"/>
        </w:rPr>
      </w:pPr>
      <w:bookmarkStart w:id="76" w:name="_Hlk43405638"/>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77" w:name="_Toc58314577"/>
      <w:bookmarkStart w:id="78" w:name="_Toc58314999"/>
      <w:bookmarkEnd w:id="76"/>
      <w:r>
        <w:rPr>
          <w:rFonts w:ascii="Times New Roman" w:hAnsi="Times New Roman" w:cs="Times New Roman" w:hint="eastAsia"/>
        </w:rPr>
        <w:t>2</w:t>
      </w:r>
      <w:r>
        <w:rPr>
          <w:rFonts w:ascii="Times New Roman" w:hAnsi="Times New Roman" w:cs="Times New Roman"/>
        </w:rPr>
        <w:t xml:space="preserve">.3 </w:t>
      </w:r>
      <w:r>
        <w:rPr>
          <w:rFonts w:ascii="Times New Roman" w:hAnsi="Times New Roman" w:cs="Times New Roman" w:hint="eastAsia"/>
        </w:rPr>
        <w:t>边界条件</w:t>
      </w:r>
      <w:bookmarkEnd w:id="77"/>
      <w:bookmarkEnd w:id="78"/>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79" w:name="_Toc58314578"/>
      <w:bookmarkStart w:id="80" w:name="_Toc58315000"/>
      <w:r>
        <w:rPr>
          <w:rFonts w:ascii="Times New Roman" w:hAnsi="Times New Roman" w:cs="Times New Roman" w:hint="eastAsia"/>
        </w:rPr>
        <w:t>2</w:t>
      </w:r>
      <w:r>
        <w:rPr>
          <w:rFonts w:ascii="Times New Roman" w:hAnsi="Times New Roman" w:cs="Times New Roman"/>
        </w:rPr>
        <w:t xml:space="preserve">.4 </w:t>
      </w:r>
      <w:r>
        <w:rPr>
          <w:rFonts w:ascii="Times New Roman" w:hAnsi="Times New Roman" w:cs="Times New Roman" w:hint="eastAsia"/>
        </w:rPr>
        <w:t>方程的求解</w:t>
      </w:r>
      <w:bookmarkEnd w:id="79"/>
      <w:bookmarkEnd w:id="80"/>
    </w:p>
    <w:p w:rsidR="00705740" w:rsidRDefault="00197C2C">
      <w:pPr>
        <w:widowControl/>
        <w:spacing w:line="300" w:lineRule="auto"/>
        <w:ind w:firstLineChars="200" w:firstLine="480"/>
        <w:rPr>
          <w:rFonts w:ascii="Times New Roman" w:eastAsia="宋体" w:hAnsi="Times New Roman" w:cs="Times New Roman"/>
          <w:sz w:val="24"/>
          <w:szCs w:val="24"/>
        </w:rPr>
      </w:pPr>
      <w:bookmarkStart w:id="81" w:name="_Hlk43405650"/>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82" w:name="_Toc58314579"/>
      <w:bookmarkStart w:id="83" w:name="_Toc58315001"/>
      <w:bookmarkEnd w:id="81"/>
      <w:r>
        <w:rPr>
          <w:rFonts w:ascii="Times New Roman" w:hAnsi="Times New Roman" w:cs="Times New Roman" w:hint="eastAsia"/>
        </w:rPr>
        <w:t>2</w:t>
      </w:r>
      <w:r>
        <w:rPr>
          <w:rFonts w:ascii="Times New Roman" w:hAnsi="Times New Roman" w:cs="Times New Roman"/>
        </w:rPr>
        <w:t xml:space="preserve">.5 </w:t>
      </w:r>
      <w:r>
        <w:rPr>
          <w:rFonts w:ascii="Times New Roman" w:hAnsi="Times New Roman" w:cs="Times New Roman" w:hint="eastAsia"/>
        </w:rPr>
        <w:t>参数反问题</w:t>
      </w:r>
      <w:bookmarkEnd w:id="82"/>
      <w:bookmarkEnd w:id="83"/>
    </w:p>
    <w:p w:rsidR="00705740" w:rsidRDefault="00197C2C">
      <w:pPr>
        <w:widowControl/>
        <w:spacing w:line="300" w:lineRule="auto"/>
        <w:ind w:firstLineChars="200" w:firstLine="480"/>
        <w:rPr>
          <w:rFonts w:ascii="Times New Roman" w:eastAsia="宋体" w:hAnsi="Times New Roman" w:cs="Times New Roman"/>
          <w:sz w:val="24"/>
          <w:szCs w:val="24"/>
        </w:rPr>
      </w:pPr>
      <w:bookmarkStart w:id="84" w:name="_Hlk43405667"/>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bookmarkEnd w:id="84"/>
    </w:p>
    <w:p w:rsidR="00705740" w:rsidRDefault="00197C2C">
      <w:pPr>
        <w:pStyle w:val="2"/>
        <w:rPr>
          <w:rFonts w:ascii="Times New Roman" w:hAnsi="Times New Roman" w:cs="Times New Roman"/>
        </w:rPr>
      </w:pPr>
      <w:bookmarkStart w:id="85" w:name="_Toc58314580"/>
      <w:bookmarkStart w:id="86" w:name="_Toc58315002"/>
      <w:r>
        <w:rPr>
          <w:rFonts w:ascii="Times New Roman" w:hAnsi="Times New Roman" w:cs="Times New Roman" w:hint="eastAsia"/>
        </w:rPr>
        <w:t>2</w:t>
      </w:r>
      <w:r>
        <w:rPr>
          <w:rFonts w:ascii="Times New Roman" w:hAnsi="Times New Roman" w:cs="Times New Roman"/>
        </w:rPr>
        <w:t xml:space="preserve">.6 </w:t>
      </w:r>
      <w:r>
        <w:rPr>
          <w:rFonts w:ascii="Times New Roman" w:hAnsi="Times New Roman" w:cs="Times New Roman" w:hint="eastAsia"/>
        </w:rPr>
        <w:t>算例分析</w:t>
      </w:r>
      <w:bookmarkEnd w:id="85"/>
      <w:bookmarkEnd w:id="86"/>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为了验证上述计算方法的可靠性，通常借用</w:t>
      </w:r>
      <w:proofErr w:type="gramStart"/>
      <w:r>
        <w:rPr>
          <w:rFonts w:ascii="Times New Roman" w:eastAsia="宋体" w:hAnsi="Times New Roman" w:cs="Times New Roman" w:hint="eastAsia"/>
          <w:sz w:val="24"/>
          <w:szCs w:val="24"/>
        </w:rPr>
        <w:t>正问题</w:t>
      </w:r>
      <w:proofErr w:type="gramEnd"/>
      <w:r>
        <w:rPr>
          <w:rFonts w:ascii="Times New Roman" w:eastAsia="宋体" w:hAnsi="Times New Roman" w:cs="Times New Roman" w:hint="eastAsia"/>
          <w:sz w:val="24"/>
          <w:szCs w:val="24"/>
        </w:rPr>
        <w:t>的解来构造反问题。即先进行</w:t>
      </w:r>
      <w:proofErr w:type="gramStart"/>
      <w:r>
        <w:rPr>
          <w:rFonts w:ascii="Times New Roman" w:eastAsia="宋体" w:hAnsi="Times New Roman" w:cs="Times New Roman" w:hint="eastAsia"/>
          <w:sz w:val="24"/>
          <w:szCs w:val="24"/>
        </w:rPr>
        <w:t>正问题</w:t>
      </w:r>
      <w:proofErr w:type="gramEnd"/>
      <w:r>
        <w:rPr>
          <w:rFonts w:ascii="Times New Roman" w:eastAsia="宋体" w:hAnsi="Times New Roman" w:cs="Times New Roman" w:hint="eastAsia"/>
          <w:sz w:val="24"/>
          <w:szCs w:val="24"/>
        </w:rPr>
        <w:t>计算，用其结果验证反问题的解。</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Pr="008A43D6" w:rsidRDefault="00197C2C">
      <w:pPr>
        <w:widowControl/>
        <w:spacing w:line="300" w:lineRule="auto"/>
        <w:ind w:firstLineChars="200" w:firstLine="480"/>
        <w:rPr>
          <w:rFonts w:ascii="Times New Roman" w:eastAsia="宋体" w:hAnsi="Times New Roman" w:cs="Times New Roman"/>
          <w:color w:val="FF0000"/>
          <w:sz w:val="24"/>
          <w:szCs w:val="24"/>
        </w:rPr>
      </w:pPr>
      <w:r w:rsidRPr="008A43D6">
        <w:rPr>
          <w:rFonts w:ascii="Times New Roman" w:eastAsia="宋体" w:hAnsi="Times New Roman" w:cs="Times New Roman" w:hint="eastAsia"/>
          <w:color w:val="FF0000"/>
          <w:sz w:val="24"/>
          <w:szCs w:val="24"/>
        </w:rPr>
        <w:t>计算结果见表</w:t>
      </w:r>
      <w:r w:rsidRPr="008A43D6">
        <w:rPr>
          <w:rFonts w:ascii="Times New Roman" w:eastAsia="宋体" w:hAnsi="Times New Roman" w:cs="Times New Roman" w:hint="eastAsia"/>
          <w:color w:val="FF0000"/>
          <w:sz w:val="24"/>
          <w:szCs w:val="24"/>
        </w:rPr>
        <w:t>2</w:t>
      </w:r>
      <w:r w:rsidR="008A43D6" w:rsidRPr="008A43D6">
        <w:rPr>
          <w:rFonts w:ascii="Times New Roman" w:eastAsia="宋体" w:hAnsi="Times New Roman" w:cs="Times New Roman" w:hint="eastAsia"/>
          <w:color w:val="FF0000"/>
          <w:sz w:val="24"/>
          <w:szCs w:val="24"/>
        </w:rPr>
        <w:t>-</w:t>
      </w:r>
      <w:r w:rsidRPr="008A43D6">
        <w:rPr>
          <w:rFonts w:ascii="Times New Roman" w:eastAsia="宋体" w:hAnsi="Times New Roman" w:cs="Times New Roman"/>
          <w:color w:val="FF0000"/>
          <w:sz w:val="24"/>
          <w:szCs w:val="24"/>
        </w:rPr>
        <w:t>1</w:t>
      </w:r>
      <w:r w:rsidR="008A43D6">
        <w:rPr>
          <w:rFonts w:ascii="Times New Roman" w:eastAsia="宋体" w:hAnsi="Times New Roman" w:cs="Times New Roman" w:hint="eastAsia"/>
          <w:color w:val="FF0000"/>
          <w:sz w:val="24"/>
          <w:szCs w:val="24"/>
        </w:rPr>
        <w:t>。</w:t>
      </w:r>
    </w:p>
    <w:p w:rsidR="00705740" w:rsidRPr="008A43D6" w:rsidRDefault="00197C2C">
      <w:pPr>
        <w:pStyle w:val="ac"/>
        <w:spacing w:beforeLines="50" w:before="156"/>
        <w:rPr>
          <w:color w:val="FF0000"/>
        </w:rPr>
      </w:pPr>
      <w:bookmarkStart w:id="87" w:name="_GoBack"/>
      <w:r w:rsidRPr="008A43D6">
        <w:rPr>
          <w:color w:val="FF0000"/>
        </w:rPr>
        <w:t>表</w:t>
      </w:r>
      <w:r w:rsidRPr="008A43D6">
        <w:rPr>
          <w:color w:val="FF0000"/>
        </w:rPr>
        <w:t>2</w:t>
      </w:r>
      <w:r w:rsidR="008A43D6" w:rsidRPr="008A43D6">
        <w:rPr>
          <w:rFonts w:hint="eastAsia"/>
          <w:color w:val="FF0000"/>
        </w:rPr>
        <w:t>-</w:t>
      </w:r>
      <w:r w:rsidRPr="008A43D6">
        <w:rPr>
          <w:color w:val="FF0000"/>
        </w:rPr>
        <w:t xml:space="preserve">1 </w:t>
      </w:r>
      <w:r w:rsidRPr="008A43D6">
        <w:rPr>
          <w:rFonts w:hint="eastAsia"/>
          <w:color w:val="FF0000"/>
        </w:rPr>
        <w:t>参数理论值与最优解</w:t>
      </w:r>
    </w:p>
    <w:bookmarkEnd w:id="87"/>
    <w:p w:rsidR="00705740" w:rsidRDefault="00197C2C">
      <w:pPr>
        <w:pStyle w:val="ac"/>
      </w:pPr>
      <w:r>
        <w:t>Table 2</w:t>
      </w:r>
      <w:r w:rsidR="008A43D6">
        <w:rPr>
          <w:rFonts w:hint="eastAsia"/>
        </w:rPr>
        <w:t>-</w:t>
      </w:r>
      <w:r>
        <w:t xml:space="preserve">1 Theoretical value and optimal solution </w:t>
      </w:r>
      <w:r>
        <w:rPr>
          <w:rFonts w:hint="eastAsia"/>
        </w:rPr>
        <w:t>of</w:t>
      </w:r>
      <w:r>
        <w:t xml:space="preserve"> the parameter</w:t>
      </w:r>
    </w:p>
    <w:tbl>
      <w:tblPr>
        <w:tblStyle w:val="a9"/>
        <w:tblW w:w="7122"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112"/>
        <w:gridCol w:w="1670"/>
        <w:gridCol w:w="1670"/>
        <w:gridCol w:w="1670"/>
      </w:tblGrid>
      <w:tr w:rsidR="00705740">
        <w:trPr>
          <w:trHeight w:val="321"/>
          <w:jc w:val="center"/>
        </w:trPr>
        <w:tc>
          <w:tcPr>
            <w:tcW w:w="0" w:type="auto"/>
            <w:tcBorders>
              <w:top w:val="single" w:sz="12" w:space="0" w:color="auto"/>
              <w:bottom w:val="single" w:sz="4" w:space="0" w:color="auto"/>
            </w:tcBorders>
          </w:tcPr>
          <w:p w:rsidR="00705740" w:rsidRDefault="00705740">
            <w:pPr>
              <w:pStyle w:val="ac"/>
              <w:rPr>
                <w:b w:val="0"/>
                <w:bCs/>
              </w:rPr>
            </w:pPr>
          </w:p>
        </w:tc>
        <w:tc>
          <w:tcPr>
            <w:tcW w:w="0" w:type="auto"/>
            <w:tcBorders>
              <w:top w:val="single" w:sz="12" w:space="0" w:color="auto"/>
              <w:bottom w:val="single" w:sz="4" w:space="0" w:color="auto"/>
            </w:tcBorders>
          </w:tcPr>
          <w:p w:rsidR="00705740" w:rsidRDefault="00197C2C">
            <w:pPr>
              <w:pStyle w:val="ac"/>
              <w:rPr>
                <w:b w:val="0"/>
                <w:bCs/>
              </w:rPr>
            </w:pPr>
            <w:r>
              <w:rPr>
                <w:b w:val="0"/>
                <w:bCs/>
              </w:rPr>
              <w:t>b1</w:t>
            </w:r>
          </w:p>
        </w:tc>
        <w:tc>
          <w:tcPr>
            <w:tcW w:w="0" w:type="auto"/>
            <w:tcBorders>
              <w:top w:val="single" w:sz="12" w:space="0" w:color="auto"/>
              <w:bottom w:val="single" w:sz="4" w:space="0" w:color="auto"/>
            </w:tcBorders>
          </w:tcPr>
          <w:p w:rsidR="00705740" w:rsidRDefault="00197C2C">
            <w:pPr>
              <w:pStyle w:val="ac"/>
              <w:rPr>
                <w:b w:val="0"/>
                <w:bCs/>
              </w:rPr>
            </w:pPr>
            <w:r>
              <w:rPr>
                <w:b w:val="0"/>
                <w:bCs/>
              </w:rPr>
              <w:t>b2</w:t>
            </w:r>
          </w:p>
        </w:tc>
        <w:tc>
          <w:tcPr>
            <w:tcW w:w="0" w:type="auto"/>
            <w:tcBorders>
              <w:top w:val="single" w:sz="12" w:space="0" w:color="auto"/>
              <w:bottom w:val="single" w:sz="4" w:space="0" w:color="auto"/>
            </w:tcBorders>
          </w:tcPr>
          <w:p w:rsidR="00705740" w:rsidRDefault="00197C2C">
            <w:pPr>
              <w:pStyle w:val="ac"/>
              <w:rPr>
                <w:b w:val="0"/>
                <w:bCs/>
              </w:rPr>
            </w:pPr>
            <w:r>
              <w:rPr>
                <w:b w:val="0"/>
                <w:bCs/>
              </w:rPr>
              <w:t>b3</w:t>
            </w:r>
          </w:p>
        </w:tc>
      </w:tr>
      <w:tr w:rsidR="00705740">
        <w:trPr>
          <w:trHeight w:val="321"/>
          <w:jc w:val="center"/>
        </w:trPr>
        <w:tc>
          <w:tcPr>
            <w:tcW w:w="0" w:type="auto"/>
            <w:tcBorders>
              <w:top w:val="single" w:sz="4" w:space="0" w:color="auto"/>
            </w:tcBorders>
          </w:tcPr>
          <w:p w:rsidR="00705740" w:rsidRDefault="00197C2C">
            <w:pPr>
              <w:pStyle w:val="ac"/>
              <w:tabs>
                <w:tab w:val="left" w:pos="353"/>
              </w:tabs>
              <w:rPr>
                <w:b w:val="0"/>
                <w:bCs/>
              </w:rPr>
            </w:pPr>
            <w:r>
              <w:rPr>
                <w:rFonts w:hint="eastAsia"/>
                <w:b w:val="0"/>
                <w:bCs/>
              </w:rPr>
              <w:t>理论解</w:t>
            </w:r>
          </w:p>
        </w:tc>
        <w:tc>
          <w:tcPr>
            <w:tcW w:w="0" w:type="auto"/>
            <w:tcBorders>
              <w:top w:val="single" w:sz="4" w:space="0" w:color="auto"/>
            </w:tcBorders>
          </w:tcPr>
          <w:p w:rsidR="00705740" w:rsidRDefault="00197C2C">
            <w:pPr>
              <w:pStyle w:val="ac"/>
              <w:rPr>
                <w:b w:val="0"/>
                <w:bCs/>
              </w:rPr>
            </w:pPr>
            <w:r>
              <w:rPr>
                <w:rFonts w:hint="eastAsia"/>
                <w:b w:val="0"/>
                <w:bCs/>
              </w:rPr>
              <w:t>2</w:t>
            </w:r>
            <w:r>
              <w:rPr>
                <w:b w:val="0"/>
                <w:bCs/>
              </w:rPr>
              <w:t>2</w:t>
            </w:r>
          </w:p>
        </w:tc>
        <w:tc>
          <w:tcPr>
            <w:tcW w:w="0" w:type="auto"/>
            <w:tcBorders>
              <w:top w:val="single" w:sz="4" w:space="0" w:color="auto"/>
            </w:tcBorders>
          </w:tcPr>
          <w:p w:rsidR="00705740" w:rsidRDefault="00197C2C">
            <w:pPr>
              <w:pStyle w:val="ac"/>
              <w:rPr>
                <w:b w:val="0"/>
                <w:bCs/>
              </w:rPr>
            </w:pPr>
            <w:r>
              <w:rPr>
                <w:rFonts w:hint="eastAsia"/>
                <w:b w:val="0"/>
                <w:bCs/>
              </w:rPr>
              <w:t>1</w:t>
            </w:r>
            <w:r>
              <w:rPr>
                <w:b w:val="0"/>
                <w:bCs/>
              </w:rPr>
              <w:t>8</w:t>
            </w:r>
          </w:p>
        </w:tc>
        <w:tc>
          <w:tcPr>
            <w:tcW w:w="0" w:type="auto"/>
            <w:tcBorders>
              <w:top w:val="single" w:sz="4" w:space="0" w:color="auto"/>
            </w:tcBorders>
          </w:tcPr>
          <w:p w:rsidR="00705740" w:rsidRDefault="00197C2C">
            <w:pPr>
              <w:pStyle w:val="ac"/>
              <w:rPr>
                <w:b w:val="0"/>
                <w:bCs/>
              </w:rPr>
            </w:pPr>
            <w:r>
              <w:rPr>
                <w:rFonts w:hint="eastAsia"/>
                <w:b w:val="0"/>
                <w:bCs/>
              </w:rPr>
              <w:t>1</w:t>
            </w:r>
            <w:r>
              <w:rPr>
                <w:b w:val="0"/>
                <w:bCs/>
              </w:rPr>
              <w:t>6</w:t>
            </w:r>
          </w:p>
        </w:tc>
      </w:tr>
      <w:tr w:rsidR="00705740">
        <w:trPr>
          <w:trHeight w:val="321"/>
          <w:jc w:val="center"/>
        </w:trPr>
        <w:tc>
          <w:tcPr>
            <w:tcW w:w="0" w:type="auto"/>
          </w:tcPr>
          <w:p w:rsidR="00705740" w:rsidRDefault="00197C2C">
            <w:pPr>
              <w:pStyle w:val="ac"/>
              <w:rPr>
                <w:b w:val="0"/>
                <w:bCs/>
              </w:rPr>
            </w:pPr>
            <w:r>
              <w:rPr>
                <w:rFonts w:hint="eastAsia"/>
                <w:b w:val="0"/>
                <w:bCs/>
              </w:rPr>
              <w:t>最优解</w:t>
            </w:r>
            <w:r>
              <w:rPr>
                <w:rFonts w:hint="eastAsia"/>
                <w:b w:val="0"/>
                <w:bCs/>
              </w:rPr>
              <w:t>1</w:t>
            </w:r>
          </w:p>
        </w:tc>
        <w:tc>
          <w:tcPr>
            <w:tcW w:w="0" w:type="auto"/>
          </w:tcPr>
          <w:p w:rsidR="00705740" w:rsidRDefault="00197C2C">
            <w:pPr>
              <w:pStyle w:val="ac"/>
              <w:rPr>
                <w:b w:val="0"/>
                <w:bCs/>
              </w:rPr>
            </w:pPr>
            <w:r>
              <w:rPr>
                <w:rFonts w:hint="eastAsia"/>
                <w:b w:val="0"/>
                <w:bCs/>
              </w:rPr>
              <w:t>2</w:t>
            </w:r>
            <w:r>
              <w:rPr>
                <w:b w:val="0"/>
                <w:bCs/>
              </w:rPr>
              <w:t>1.986</w:t>
            </w:r>
          </w:p>
        </w:tc>
        <w:tc>
          <w:tcPr>
            <w:tcW w:w="0" w:type="auto"/>
          </w:tcPr>
          <w:p w:rsidR="00705740" w:rsidRDefault="00197C2C">
            <w:pPr>
              <w:pStyle w:val="ac"/>
              <w:rPr>
                <w:b w:val="0"/>
                <w:bCs/>
              </w:rPr>
            </w:pPr>
            <w:r>
              <w:rPr>
                <w:rFonts w:hint="eastAsia"/>
                <w:b w:val="0"/>
                <w:bCs/>
              </w:rPr>
              <w:t>1</w:t>
            </w:r>
            <w:r>
              <w:rPr>
                <w:b w:val="0"/>
                <w:bCs/>
              </w:rPr>
              <w:t>8.048</w:t>
            </w:r>
          </w:p>
        </w:tc>
        <w:tc>
          <w:tcPr>
            <w:tcW w:w="0" w:type="auto"/>
          </w:tcPr>
          <w:p w:rsidR="00705740" w:rsidRDefault="00197C2C">
            <w:pPr>
              <w:pStyle w:val="ac"/>
              <w:rPr>
                <w:b w:val="0"/>
                <w:bCs/>
              </w:rPr>
            </w:pPr>
            <w:r>
              <w:rPr>
                <w:rFonts w:hint="eastAsia"/>
                <w:b w:val="0"/>
                <w:bCs/>
              </w:rPr>
              <w:t>1</w:t>
            </w:r>
            <w:r>
              <w:rPr>
                <w:b w:val="0"/>
                <w:bCs/>
              </w:rPr>
              <w:t>5.997</w:t>
            </w:r>
          </w:p>
        </w:tc>
      </w:tr>
      <w:tr w:rsidR="00705740">
        <w:trPr>
          <w:trHeight w:val="321"/>
          <w:jc w:val="center"/>
        </w:trPr>
        <w:tc>
          <w:tcPr>
            <w:tcW w:w="0" w:type="auto"/>
          </w:tcPr>
          <w:p w:rsidR="00705740" w:rsidRDefault="00197C2C">
            <w:pPr>
              <w:pStyle w:val="ac"/>
              <w:rPr>
                <w:b w:val="0"/>
                <w:bCs/>
              </w:rPr>
            </w:pPr>
            <w:r>
              <w:rPr>
                <w:rFonts w:hint="eastAsia"/>
                <w:b w:val="0"/>
                <w:bCs/>
              </w:rPr>
              <w:t>最优解</w:t>
            </w:r>
            <w:r>
              <w:rPr>
                <w:rFonts w:hint="eastAsia"/>
                <w:b w:val="0"/>
                <w:bCs/>
              </w:rPr>
              <w:t>2</w:t>
            </w:r>
          </w:p>
        </w:tc>
        <w:tc>
          <w:tcPr>
            <w:tcW w:w="0" w:type="auto"/>
          </w:tcPr>
          <w:p w:rsidR="00705740" w:rsidRDefault="00197C2C">
            <w:pPr>
              <w:pStyle w:val="ac"/>
              <w:rPr>
                <w:b w:val="0"/>
                <w:bCs/>
              </w:rPr>
            </w:pPr>
            <w:r>
              <w:rPr>
                <w:rFonts w:hint="eastAsia"/>
                <w:b w:val="0"/>
                <w:bCs/>
              </w:rPr>
              <w:t>2</w:t>
            </w:r>
            <w:r>
              <w:rPr>
                <w:b w:val="0"/>
                <w:bCs/>
              </w:rPr>
              <w:t>1.997</w:t>
            </w:r>
          </w:p>
        </w:tc>
        <w:tc>
          <w:tcPr>
            <w:tcW w:w="0" w:type="auto"/>
          </w:tcPr>
          <w:p w:rsidR="00705740" w:rsidRDefault="00197C2C">
            <w:pPr>
              <w:pStyle w:val="ac"/>
              <w:rPr>
                <w:b w:val="0"/>
                <w:bCs/>
              </w:rPr>
            </w:pPr>
            <w:r>
              <w:rPr>
                <w:rFonts w:hint="eastAsia"/>
                <w:b w:val="0"/>
                <w:bCs/>
              </w:rPr>
              <w:t>1</w:t>
            </w:r>
            <w:r>
              <w:rPr>
                <w:b w:val="0"/>
                <w:bCs/>
              </w:rPr>
              <w:t>8.011</w:t>
            </w:r>
          </w:p>
        </w:tc>
        <w:tc>
          <w:tcPr>
            <w:tcW w:w="0" w:type="auto"/>
          </w:tcPr>
          <w:p w:rsidR="00705740" w:rsidRDefault="00197C2C">
            <w:pPr>
              <w:pStyle w:val="ac"/>
              <w:rPr>
                <w:b w:val="0"/>
                <w:bCs/>
              </w:rPr>
            </w:pPr>
            <w:r>
              <w:rPr>
                <w:rFonts w:hint="eastAsia"/>
                <w:b w:val="0"/>
                <w:bCs/>
              </w:rPr>
              <w:t>1</w:t>
            </w:r>
            <w:r>
              <w:rPr>
                <w:b w:val="0"/>
                <w:bCs/>
              </w:rPr>
              <w:t>5.999</w:t>
            </w:r>
          </w:p>
        </w:tc>
      </w:tr>
    </w:tbl>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88" w:name="_Toc58314581"/>
      <w:bookmarkStart w:id="89" w:name="_Toc58315003"/>
      <w:r>
        <w:rPr>
          <w:rFonts w:ascii="Times New Roman" w:hAnsi="Times New Roman" w:cs="Times New Roman" w:hint="eastAsia"/>
        </w:rPr>
        <w:t>2</w:t>
      </w:r>
      <w:r>
        <w:rPr>
          <w:rFonts w:ascii="Times New Roman" w:hAnsi="Times New Roman" w:cs="Times New Roman"/>
        </w:rPr>
        <w:t>.7</w:t>
      </w:r>
      <w:r>
        <w:rPr>
          <w:rFonts w:ascii="Times New Roman" w:hAnsi="Times New Roman" w:cs="Times New Roman" w:hint="eastAsia"/>
        </w:rPr>
        <w:t>本章小结</w:t>
      </w:r>
      <w:bookmarkEnd w:id="88"/>
      <w:bookmarkEnd w:id="89"/>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本章采用平原河网三级联合解法水量模型模拟河网的水力要素，建立了平原河网水量模型，对位于长江下游的南通河网进行了模拟运算。</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197C2C">
      <w:pPr>
        <w:widowControl/>
        <w:spacing w:line="300" w:lineRule="auto"/>
        <w:rPr>
          <w:rFonts w:ascii="Times New Roman" w:eastAsia="宋体" w:hAnsi="Times New Roman" w:cs="Times New Roman"/>
          <w:sz w:val="24"/>
          <w:szCs w:val="24"/>
        </w:rPr>
        <w:sectPr w:rsidR="00705740">
          <w:headerReference w:type="even" r:id="rId31"/>
          <w:pgSz w:w="11906" w:h="16838"/>
          <w:pgMar w:top="1440" w:right="1531" w:bottom="1440" w:left="1531" w:header="851" w:footer="992" w:gutter="0"/>
          <w:cols w:space="425"/>
          <w:docGrid w:type="lines" w:linePitch="312"/>
        </w:sectPr>
      </w:pPr>
      <w:r>
        <w:rPr>
          <w:rFonts w:ascii="Times New Roman" w:eastAsia="宋体" w:hAnsi="Times New Roman" w:cs="Times New Roman"/>
          <w:noProof/>
          <w:sz w:val="24"/>
          <w:szCs w:val="24"/>
        </w:rPr>
        <mc:AlternateContent>
          <mc:Choice Requires="wps">
            <w:drawing>
              <wp:anchor distT="0" distB="0" distL="114300" distR="114300" simplePos="0" relativeHeight="440401920"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rsidR="00705740" w:rsidRDefault="00197C2C">
                            <w:pPr>
                              <w:jc w:val="center"/>
                              <w:rPr>
                                <w:rFonts w:ascii="Times New Roman" w:eastAsia="宋体" w:hAnsi="Times New Roman" w:cs="Times New Roman"/>
                                <w:color w:val="FF0000"/>
                                <w:sz w:val="36"/>
                                <w:szCs w:val="36"/>
                              </w:rPr>
                            </w:pPr>
                            <w:r>
                              <w:rPr>
                                <w:rFonts w:ascii="Times New Roman" w:eastAsia="宋体" w:hAnsi="Times New Roman" w:cs="Times New Roman" w:hint="eastAsia"/>
                                <w:color w:val="FF0000"/>
                                <w:sz w:val="36"/>
                                <w:szCs w:val="36"/>
                              </w:rPr>
                              <w:t>1</w:t>
                            </w:r>
                            <w:r>
                              <w:rPr>
                                <w:rFonts w:ascii="Times New Roman" w:eastAsia="宋体" w:hAnsi="Times New Roman" w:cs="Times New Roman" w:hint="eastAsia"/>
                                <w:color w:val="FF0000"/>
                                <w:sz w:val="36"/>
                                <w:szCs w:val="36"/>
                              </w:rPr>
                              <w:t>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对话气泡: 圆角矩形 11" o:spid="_x0000_s1027" type="#_x0000_t62" style="position:absolute;left:0;text-align:left;margin-left:444.7pt;margin-top:398.7pt;width:114.65pt;height:43.55pt;z-index:440401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" adj="-4050,12995" fillcolor="white [3201]" strokecolor="black [3200]" strokeweight="1pt">
                <v:textbox>
                  <w:txbxContent>
                    <w:p w:rsidR="00705740" w:rsidRDefault="00197C2C">
                      <w:pPr>
                        <w:jc w:val="center"/>
                        <w:rPr>
                          <w:rFonts w:ascii="Times New Roman" w:eastAsia="宋体" w:hAnsi="Times New Roman" w:cs="Times New Roman"/>
                          <w:color w:val="FF0000"/>
                          <w:sz w:val="36"/>
                          <w:szCs w:val="36"/>
                        </w:rPr>
                      </w:pPr>
                      <w:r>
                        <w:rPr>
                          <w:rFonts w:ascii="Times New Roman" w:eastAsia="宋体" w:hAnsi="Times New Roman" w:cs="Times New Roman" w:hint="eastAsia"/>
                          <w:color w:val="FF0000"/>
                          <w:sz w:val="36"/>
                          <w:szCs w:val="36"/>
                        </w:rPr>
                        <w:t>1</w:t>
                      </w:r>
                      <w:r>
                        <w:rPr>
                          <w:rFonts w:ascii="Times New Roman" w:eastAsia="宋体" w:hAnsi="Times New Roman" w:cs="Times New Roman" w:hint="eastAsia"/>
                          <w:color w:val="FF0000"/>
                          <w:sz w:val="36"/>
                          <w:szCs w:val="36"/>
                        </w:rPr>
                        <w:t>级标题</w:t>
                      </w:r>
                    </w:p>
                  </w:txbxContent>
                </v:textbox>
              </v:shape>
            </w:pict>
          </mc:Fallback>
        </mc:AlternateContent>
      </w:r>
    </w:p>
    <w:p w:rsidR="00705740" w:rsidRDefault="00197C2C">
      <w:pPr>
        <w:keepNext/>
        <w:keepLines/>
        <w:widowControl/>
        <w:spacing w:before="150" w:after="150"/>
        <w:jc w:val="center"/>
        <w:outlineLvl w:val="0"/>
        <w:rPr>
          <w:rFonts w:ascii="Times New Roman" w:eastAsia="黑体" w:hAnsi="Times New Roman" w:cs="Times New Roman"/>
          <w:bCs/>
          <w:kern w:val="44"/>
          <w:sz w:val="36"/>
          <w:szCs w:val="44"/>
        </w:rPr>
      </w:pPr>
      <w:bookmarkStart w:id="90" w:name="_Toc58314582"/>
      <w:bookmarkStart w:id="91" w:name="_Toc58315004"/>
      <w:r>
        <w:rPr>
          <w:rFonts w:ascii="Times New Roman" w:eastAsia="黑体" w:hAnsi="Times New Roman" w:cs="Times New Roman"/>
          <w:bCs/>
          <w:kern w:val="44"/>
          <w:sz w:val="36"/>
          <w:szCs w:val="44"/>
        </w:rPr>
        <w:lastRenderedPageBreak/>
        <w:t>参考文献</w:t>
      </w:r>
      <w:bookmarkEnd w:id="90"/>
      <w:bookmarkEnd w:id="91"/>
    </w:p>
    <w:p w:rsidR="00705740" w:rsidRDefault="00197C2C">
      <w:pPr>
        <w:widowControl/>
        <w:ind w:left="420" w:hangingChars="200" w:hanging="420"/>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中华人民共和国国家统计局</w:t>
      </w:r>
      <w:r>
        <w:rPr>
          <w:rFonts w:ascii="Times New Roman" w:eastAsia="宋体" w:hAnsi="Times New Roman" w:cs="Times New Roman"/>
          <w:szCs w:val="21"/>
        </w:rPr>
        <w:t xml:space="preserve">. </w:t>
      </w:r>
      <w:r>
        <w:rPr>
          <w:rFonts w:ascii="Times New Roman" w:eastAsia="宋体" w:hAnsi="Times New Roman" w:cs="Times New Roman"/>
          <w:szCs w:val="21"/>
        </w:rPr>
        <w:t>中国统计年鉴</w:t>
      </w:r>
      <w:r>
        <w:rPr>
          <w:rFonts w:ascii="Times New Roman" w:eastAsia="宋体" w:hAnsi="Times New Roman" w:cs="Times New Roman"/>
          <w:szCs w:val="21"/>
        </w:rPr>
        <w:t xml:space="preserve">-1997[M]. </w:t>
      </w:r>
      <w:r>
        <w:rPr>
          <w:rFonts w:ascii="Times New Roman" w:eastAsia="宋体" w:hAnsi="Times New Roman" w:cs="Times New Roman"/>
          <w:szCs w:val="21"/>
        </w:rPr>
        <w:t>北京</w:t>
      </w:r>
      <w:r>
        <w:rPr>
          <w:rFonts w:ascii="Times New Roman" w:eastAsia="宋体" w:hAnsi="Times New Roman" w:cs="Times New Roman" w:hint="eastAsia"/>
          <w:szCs w:val="21"/>
        </w:rPr>
        <w:t>:</w:t>
      </w:r>
      <w:r>
        <w:rPr>
          <w:rFonts w:ascii="Times New Roman" w:eastAsia="宋体" w:hAnsi="Times New Roman" w:cs="Times New Roman"/>
          <w:szCs w:val="21"/>
        </w:rPr>
        <w:t xml:space="preserve"> </w:t>
      </w:r>
      <w:r>
        <w:rPr>
          <w:rFonts w:ascii="Times New Roman" w:eastAsia="宋体" w:hAnsi="Times New Roman" w:cs="Times New Roman"/>
          <w:szCs w:val="21"/>
        </w:rPr>
        <w:t>中国统计出版社</w:t>
      </w:r>
      <w:r>
        <w:rPr>
          <w:rFonts w:ascii="Times New Roman" w:eastAsia="宋体" w:hAnsi="Times New Roman" w:cs="Times New Roman"/>
          <w:szCs w:val="21"/>
        </w:rPr>
        <w:t>, 1997.</w:t>
      </w:r>
    </w:p>
    <w:p w:rsidR="00705740" w:rsidRDefault="00197C2C">
      <w:pPr>
        <w:widowControl/>
        <w:ind w:left="420" w:hangingChars="200" w:hanging="420"/>
        <w:rPr>
          <w:rFonts w:ascii="Times New Roman" w:eastAsia="宋体" w:hAnsi="Times New Roman" w:cs="Times New Roman"/>
          <w:szCs w:val="21"/>
        </w:rPr>
      </w:pPr>
      <w:r>
        <w:rPr>
          <w:rFonts w:ascii="Times New Roman" w:eastAsia="宋体" w:hAnsi="Times New Roman" w:cs="Times New Roman"/>
          <w:szCs w:val="21"/>
        </w:rPr>
        <w:t xml:space="preserve">[2] </w:t>
      </w:r>
      <w:proofErr w:type="gramStart"/>
      <w:r>
        <w:rPr>
          <w:rFonts w:ascii="Times New Roman" w:eastAsia="宋体" w:hAnsi="Times New Roman" w:cs="Times New Roman" w:hint="eastAsia"/>
          <w:szCs w:val="21"/>
        </w:rPr>
        <w:t>郑孝宇</w:t>
      </w:r>
      <w:proofErr w:type="gramEnd"/>
      <w:r>
        <w:rPr>
          <w:rFonts w:ascii="Times New Roman" w:eastAsia="宋体" w:hAnsi="Times New Roman" w:cs="Times New Roman"/>
          <w:szCs w:val="21"/>
        </w:rPr>
        <w:t xml:space="preserve">. </w:t>
      </w:r>
      <w:r>
        <w:rPr>
          <w:rFonts w:ascii="Times New Roman" w:eastAsia="宋体" w:hAnsi="Times New Roman" w:cs="Times New Roman" w:hint="eastAsia"/>
          <w:szCs w:val="21"/>
        </w:rPr>
        <w:t>河网非稳定容量数值计算</w:t>
      </w:r>
      <w:r>
        <w:rPr>
          <w:rFonts w:ascii="Times New Roman" w:eastAsia="宋体" w:hAnsi="Times New Roman" w:cs="Times New Roman"/>
          <w:szCs w:val="21"/>
        </w:rPr>
        <w:t xml:space="preserve">[D]. </w:t>
      </w:r>
      <w:r>
        <w:rPr>
          <w:rFonts w:ascii="Times New Roman" w:eastAsia="宋体" w:hAnsi="Times New Roman" w:cs="Times New Roman" w:hint="eastAsia"/>
          <w:szCs w:val="21"/>
        </w:rPr>
        <w:t>河海大学</w:t>
      </w:r>
      <w:r>
        <w:rPr>
          <w:rFonts w:ascii="Times New Roman" w:eastAsia="宋体" w:hAnsi="Times New Roman" w:cs="Times New Roman"/>
          <w:szCs w:val="21"/>
        </w:rPr>
        <w:t>, 1994.</w:t>
      </w:r>
    </w:p>
    <w:p w:rsidR="00705740" w:rsidRDefault="00197C2C">
      <w:pPr>
        <w:ind w:left="420" w:hangingChars="200" w:hanging="420"/>
        <w:rPr>
          <w:rFonts w:ascii="Times New Roman" w:eastAsia="宋体" w:hAnsi="Times New Roman" w:cs="Times New Roman"/>
          <w:szCs w:val="21"/>
        </w:rPr>
      </w:pPr>
      <w:r>
        <w:rPr>
          <w:rFonts w:ascii="Times New Roman" w:eastAsia="宋体" w:hAnsi="Times New Roman" w:cs="Times New Roman"/>
          <w:szCs w:val="21"/>
        </w:rPr>
        <w:t xml:space="preserve">[3] </w:t>
      </w:r>
      <w:r>
        <w:rPr>
          <w:rFonts w:ascii="Times New Roman" w:eastAsia="宋体" w:hAnsi="Times New Roman" w:cs="Times New Roman" w:hint="eastAsia"/>
          <w:szCs w:val="21"/>
        </w:rPr>
        <w:t>李义天</w:t>
      </w:r>
      <w:r>
        <w:rPr>
          <w:rFonts w:ascii="Times New Roman" w:eastAsia="宋体" w:hAnsi="Times New Roman" w:cs="Times New Roman"/>
          <w:szCs w:val="21"/>
        </w:rPr>
        <w:t xml:space="preserve">. </w:t>
      </w:r>
      <w:r>
        <w:rPr>
          <w:rFonts w:ascii="Times New Roman" w:eastAsia="宋体" w:hAnsi="Times New Roman" w:cs="Times New Roman" w:hint="eastAsia"/>
          <w:szCs w:val="21"/>
        </w:rPr>
        <w:t>河网非恒定流隐式方程组的</w:t>
      </w:r>
      <w:proofErr w:type="gramStart"/>
      <w:r>
        <w:rPr>
          <w:rFonts w:ascii="Times New Roman" w:eastAsia="宋体" w:hAnsi="Times New Roman" w:cs="Times New Roman" w:hint="eastAsia"/>
          <w:szCs w:val="21"/>
        </w:rPr>
        <w:t>汊</w:t>
      </w:r>
      <w:proofErr w:type="gramEnd"/>
      <w:r>
        <w:rPr>
          <w:rFonts w:ascii="Times New Roman" w:eastAsia="宋体" w:hAnsi="Times New Roman" w:cs="Times New Roman" w:hint="eastAsia"/>
          <w:szCs w:val="21"/>
        </w:rPr>
        <w:t>点分组解法</w:t>
      </w:r>
      <w:r>
        <w:rPr>
          <w:rFonts w:ascii="Times New Roman" w:eastAsia="宋体" w:hAnsi="Times New Roman" w:cs="Times New Roman"/>
          <w:szCs w:val="21"/>
        </w:rPr>
        <w:t xml:space="preserve">[J]. </w:t>
      </w:r>
      <w:r>
        <w:rPr>
          <w:rFonts w:ascii="Times New Roman" w:eastAsia="宋体" w:hAnsi="Times New Roman" w:cs="Times New Roman" w:hint="eastAsia"/>
          <w:szCs w:val="21"/>
        </w:rPr>
        <w:t>水利学报</w:t>
      </w:r>
      <w:r>
        <w:rPr>
          <w:rFonts w:ascii="Times New Roman" w:eastAsia="宋体" w:hAnsi="Times New Roman" w:cs="Times New Roman"/>
          <w:szCs w:val="21"/>
        </w:rPr>
        <w:t>, 1997, 35 (1): 52-56.</w:t>
      </w:r>
    </w:p>
    <w:p w:rsidR="00705740" w:rsidRDefault="00197C2C">
      <w:pPr>
        <w:widowControl/>
        <w:ind w:left="420" w:hangingChars="200" w:hanging="420"/>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 xml:space="preserve"> Halts. Two-dimensional numerical modeling of flood wave propagation in an urban area due to dam-break[J]. Natural Hazards, 1996, 81(3): 2103-2119.</w:t>
      </w:r>
    </w:p>
    <w:p w:rsidR="00705740" w:rsidRDefault="00197C2C">
      <w:pPr>
        <w:widowControl/>
        <w:ind w:left="420" w:hangingChars="200" w:hanging="420"/>
        <w:rPr>
          <w:rFonts w:ascii="Times New Roman" w:eastAsia="宋体" w:hAnsi="Times New Roman" w:cs="Times New Roman"/>
          <w:szCs w:val="21"/>
        </w:rPr>
      </w:pPr>
      <w:r>
        <w:rPr>
          <w:rFonts w:ascii="Times New Roman" w:eastAsia="宋体" w:hAnsi="Times New Roman" w:cs="Times New Roman" w:hint="eastAsia"/>
          <w:szCs w:val="21"/>
        </w:rPr>
        <w:t>……</w:t>
      </w:r>
    </w:p>
    <w:p w:rsidR="00705740" w:rsidRDefault="00197C2C">
      <w:pPr>
        <w:widowControl/>
        <w:ind w:left="420" w:hangingChars="200" w:hanging="420"/>
        <w:rPr>
          <w:rFonts w:ascii="Times New Roman" w:eastAsia="宋体" w:hAnsi="Times New Roman" w:cs="Times New Roman"/>
          <w:szCs w:val="21"/>
        </w:rPr>
      </w:pPr>
      <w:r>
        <w:rPr>
          <w:rFonts w:ascii="Times New Roman" w:eastAsia="宋体" w:hAnsi="Times New Roman" w:cs="Times New Roman" w:hint="eastAsia"/>
          <w:szCs w:val="21"/>
        </w:rPr>
        <w:t>……</w:t>
      </w: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sectPr w:rsidR="00705740">
          <w:headerReference w:type="even" r:id="rId32"/>
          <w:headerReference w:type="default" r:id="rId33"/>
          <w:pgSz w:w="11906" w:h="16838"/>
          <w:pgMar w:top="1440" w:right="1531" w:bottom="1440" w:left="1531" w:header="851" w:footer="992" w:gutter="0"/>
          <w:cols w:space="425"/>
          <w:docGrid w:type="lines" w:linePitch="312"/>
        </w:sectPr>
      </w:pPr>
    </w:p>
    <w:p w:rsidR="00705740" w:rsidRDefault="00197C2C">
      <w:pPr>
        <w:pStyle w:val="1"/>
      </w:pPr>
      <w:bookmarkStart w:id="92" w:name="_Toc28333"/>
      <w:bookmarkStart w:id="93" w:name="_Toc535432605"/>
      <w:bookmarkStart w:id="94" w:name="_Toc6843755"/>
      <w:bookmarkStart w:id="95" w:name="_Toc58314583"/>
      <w:bookmarkStart w:id="96" w:name="_Toc58315005"/>
      <w:r>
        <w:lastRenderedPageBreak/>
        <w:t>致谢</w:t>
      </w:r>
      <w:bookmarkEnd w:id="92"/>
      <w:bookmarkEnd w:id="93"/>
      <w:bookmarkEnd w:id="94"/>
      <w:bookmarkEnd w:id="95"/>
      <w:bookmarkEnd w:id="96"/>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本文是在导师徐长江教授的精心指导下完成的。值此论文完稿之际，谨向导师及所有帮助过我的各位表示诚挚的谢意。</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197C2C">
      <w:pPr>
        <w:widowControl/>
        <w:spacing w:line="300" w:lineRule="auto"/>
        <w:ind w:left="5820" w:firstLineChars="200" w:firstLine="480"/>
        <w:jc w:val="right"/>
        <w:rPr>
          <w:rFonts w:ascii="Times New Roman" w:eastAsia="宋体" w:hAnsi="Times New Roman" w:cs="Times New Roman"/>
          <w:kern w:val="0"/>
          <w:sz w:val="24"/>
          <w:szCs w:val="24"/>
        </w:rPr>
      </w:pPr>
      <w:r>
        <w:rPr>
          <w:rFonts w:ascii="Times New Roman" w:eastAsia="宋体" w:hAnsi="Times New Roman" w:cs="Times New Roman"/>
          <w:sz w:val="24"/>
          <w:szCs w:val="24"/>
        </w:rPr>
        <w:t>作者：</w:t>
      </w:r>
      <w:proofErr w:type="gramStart"/>
      <w:r>
        <w:rPr>
          <w:rFonts w:ascii="Times New Roman" w:eastAsia="宋体" w:hAnsi="Times New Roman" w:cs="Times New Roman" w:hint="eastAsia"/>
          <w:sz w:val="24"/>
          <w:szCs w:val="24"/>
        </w:rPr>
        <w:t>蒋</w:t>
      </w:r>
      <w:proofErr w:type="gramEnd"/>
      <w:r>
        <w:rPr>
          <w:rFonts w:ascii="Times New Roman" w:eastAsia="宋体" w:hAnsi="Times New Roman" w:cs="Times New Roman" w:hint="eastAsia"/>
          <w:sz w:val="24"/>
          <w:szCs w:val="24"/>
        </w:rPr>
        <w:t>中国</w:t>
      </w:r>
    </w:p>
    <w:p w:rsidR="00705740" w:rsidRDefault="00197C2C">
      <w:pPr>
        <w:widowControl/>
        <w:spacing w:line="300" w:lineRule="auto"/>
        <w:ind w:firstLineChars="200" w:firstLine="480"/>
        <w:jc w:val="right"/>
        <w:rPr>
          <w:rFonts w:ascii="Times New Roman" w:eastAsia="宋体" w:hAnsi="Times New Roman" w:cs="Times New Roman"/>
          <w:sz w:val="24"/>
          <w:szCs w:val="24"/>
        </w:rPr>
      </w:pPr>
      <w:r>
        <w:rPr>
          <w:rFonts w:ascii="Times New Roman" w:eastAsia="宋体" w:hAnsi="Times New Roman" w:cs="Times New Roman" w:hint="eastAsia"/>
          <w:sz w:val="24"/>
          <w:szCs w:val="24"/>
        </w:rPr>
        <w:t>2015</w:t>
      </w:r>
      <w:r>
        <w:rPr>
          <w:rFonts w:ascii="Times New Roman" w:eastAsia="宋体" w:hAnsi="Times New Roman" w:cs="Times New Roman"/>
          <w:sz w:val="24"/>
          <w:szCs w:val="24"/>
        </w:rPr>
        <w:t>年</w:t>
      </w:r>
      <w:r>
        <w:rPr>
          <w:rFonts w:ascii="Times New Roman" w:eastAsia="宋体" w:hAnsi="Times New Roman" w:cs="Times New Roman"/>
          <w:sz w:val="24"/>
          <w:szCs w:val="24"/>
        </w:rPr>
        <w:t>12</w:t>
      </w:r>
      <w:r>
        <w:rPr>
          <w:rFonts w:ascii="Times New Roman" w:eastAsia="宋体" w:hAnsi="Times New Roman" w:cs="Times New Roman"/>
          <w:sz w:val="24"/>
          <w:szCs w:val="24"/>
        </w:rPr>
        <w:t>月于</w:t>
      </w:r>
      <w:r>
        <w:rPr>
          <w:rFonts w:ascii="Times New Roman" w:eastAsia="宋体" w:hAnsi="Times New Roman" w:cs="Times New Roman" w:hint="eastAsia"/>
          <w:sz w:val="24"/>
          <w:szCs w:val="24"/>
        </w:rPr>
        <w:t>南京</w:t>
      </w:r>
    </w:p>
    <w:p w:rsidR="00705740" w:rsidRDefault="00705740">
      <w:pPr>
        <w:widowControl/>
        <w:spacing w:line="300" w:lineRule="auto"/>
        <w:ind w:firstLineChars="200" w:firstLine="480"/>
        <w:jc w:val="right"/>
        <w:rPr>
          <w:rFonts w:ascii="Times New Roman" w:eastAsia="宋体" w:hAnsi="Times New Roman" w:cs="Times New Roman"/>
          <w:sz w:val="24"/>
          <w:szCs w:val="24"/>
        </w:rPr>
      </w:pPr>
    </w:p>
    <w:p w:rsidR="00705740" w:rsidRDefault="00705740">
      <w:pPr>
        <w:widowControl/>
        <w:spacing w:line="300" w:lineRule="auto"/>
        <w:ind w:firstLineChars="200" w:firstLine="480"/>
        <w:jc w:val="right"/>
        <w:rPr>
          <w:rFonts w:ascii="Times New Roman" w:eastAsia="宋体" w:hAnsi="Times New Roman" w:cs="Times New Roman"/>
          <w:sz w:val="24"/>
          <w:szCs w:val="24"/>
        </w:rPr>
      </w:pPr>
    </w:p>
    <w:p w:rsidR="00705740" w:rsidRDefault="00705740">
      <w:pPr>
        <w:widowControl/>
        <w:spacing w:line="300" w:lineRule="auto"/>
        <w:ind w:firstLineChars="200" w:firstLine="480"/>
        <w:jc w:val="right"/>
        <w:rPr>
          <w:rFonts w:ascii="Times New Roman" w:eastAsia="宋体" w:hAnsi="Times New Roman" w:cs="Times New Roman"/>
          <w:sz w:val="24"/>
          <w:szCs w:val="24"/>
        </w:rPr>
        <w:sectPr w:rsidR="00705740">
          <w:headerReference w:type="even" r:id="rId34"/>
          <w:headerReference w:type="default" r:id="rId35"/>
          <w:pgSz w:w="11906" w:h="16838"/>
          <w:pgMar w:top="1440" w:right="1531" w:bottom="1440" w:left="1531" w:header="851" w:footer="992" w:gutter="0"/>
          <w:cols w:space="425"/>
          <w:docGrid w:type="lines" w:linePitch="312"/>
        </w:sectPr>
      </w:pPr>
    </w:p>
    <w:p w:rsidR="00705740" w:rsidRDefault="00197C2C">
      <w:pPr>
        <w:keepNext/>
        <w:keepLines/>
        <w:widowControl/>
        <w:spacing w:before="150" w:after="150"/>
        <w:jc w:val="center"/>
        <w:outlineLvl w:val="0"/>
        <w:rPr>
          <w:rFonts w:ascii="Times New Roman" w:eastAsia="黑体" w:hAnsi="Times New Roman" w:cs="Times New Roman"/>
          <w:bCs/>
          <w:kern w:val="44"/>
          <w:sz w:val="36"/>
          <w:szCs w:val="44"/>
        </w:rPr>
      </w:pPr>
      <w:bookmarkStart w:id="97" w:name="_Toc58314584"/>
      <w:bookmarkStart w:id="98" w:name="_Toc58315006"/>
      <w:r>
        <w:rPr>
          <w:rFonts w:ascii="Times New Roman" w:eastAsia="黑体" w:hAnsi="Times New Roman" w:cs="Times New Roman" w:hint="eastAsia"/>
          <w:bCs/>
          <w:kern w:val="44"/>
          <w:sz w:val="36"/>
          <w:szCs w:val="44"/>
        </w:rPr>
        <w:lastRenderedPageBreak/>
        <w:t>附录</w:t>
      </w:r>
      <w:bookmarkEnd w:id="97"/>
      <w:bookmarkEnd w:id="98"/>
    </w:p>
    <w:p w:rsidR="00705740" w:rsidRDefault="00197C2C">
      <w:pPr>
        <w:widowControl/>
        <w:spacing w:beforeLines="50" w:before="156" w:afterLines="50" w:after="156" w:line="360" w:lineRule="exact"/>
        <w:rPr>
          <w:rFonts w:ascii="Times New Roman" w:eastAsia="黑体" w:hAnsi="Times New Roman" w:cs="Times New Roman"/>
          <w:sz w:val="28"/>
          <w:szCs w:val="28"/>
        </w:rPr>
      </w:pPr>
      <w:r>
        <w:rPr>
          <w:rFonts w:ascii="Times New Roman" w:eastAsia="黑体" w:hAnsi="Times New Roman" w:cs="Times New Roman" w:hint="eastAsia"/>
          <w:sz w:val="28"/>
          <w:szCs w:val="28"/>
        </w:rPr>
        <w:t>附录</w:t>
      </w:r>
      <w:r>
        <w:rPr>
          <w:rFonts w:ascii="Times New Roman" w:eastAsia="黑体" w:hAnsi="Times New Roman" w:cs="Times New Roman"/>
          <w:sz w:val="28"/>
          <w:szCs w:val="28"/>
        </w:rPr>
        <w:t xml:space="preserve">A. </w:t>
      </w:r>
      <w:r>
        <w:rPr>
          <w:rFonts w:ascii="Times New Roman" w:eastAsia="黑体" w:hAnsi="Times New Roman" w:cs="Times New Roman" w:hint="eastAsia"/>
          <w:sz w:val="28"/>
          <w:szCs w:val="28"/>
        </w:rPr>
        <w:t>攻读硕士学位期间主要科研成果</w:t>
      </w:r>
    </w:p>
    <w:p w:rsidR="00705740" w:rsidRDefault="00197C2C">
      <w:pPr>
        <w:widowControl/>
        <w:spacing w:beforeLines="50" w:before="156"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197C2C">
      <w:pPr>
        <w:widowControl/>
        <w:spacing w:beforeLines="50" w:before="156"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197C2C">
      <w:pPr>
        <w:widowControl/>
        <w:spacing w:beforeLines="100" w:before="312" w:afterLines="50" w:after="156" w:line="360" w:lineRule="exact"/>
        <w:rPr>
          <w:rFonts w:ascii="Times New Roman" w:eastAsia="黑体" w:hAnsi="Times New Roman" w:cs="Times New Roman"/>
          <w:sz w:val="28"/>
          <w:szCs w:val="28"/>
        </w:rPr>
      </w:pPr>
      <w:r>
        <w:rPr>
          <w:rFonts w:ascii="Times New Roman" w:eastAsia="黑体" w:hAnsi="Times New Roman" w:cs="Times New Roman" w:hint="eastAsia"/>
          <w:sz w:val="28"/>
          <w:szCs w:val="28"/>
        </w:rPr>
        <w:t>附录</w:t>
      </w:r>
      <w:r>
        <w:rPr>
          <w:rFonts w:ascii="Times New Roman" w:eastAsia="黑体" w:hAnsi="Times New Roman" w:cs="Times New Roman"/>
          <w:sz w:val="28"/>
          <w:szCs w:val="28"/>
        </w:rPr>
        <w:t xml:space="preserve">B. </w:t>
      </w:r>
      <w:r>
        <w:rPr>
          <w:rFonts w:ascii="Times New Roman" w:eastAsia="黑体" w:hAnsi="Times New Roman" w:cs="Times New Roman" w:hint="eastAsia"/>
          <w:sz w:val="28"/>
          <w:szCs w:val="28"/>
        </w:rPr>
        <w:t>攻读硕士学位期间参加的科研项目</w:t>
      </w:r>
    </w:p>
    <w:p w:rsidR="00705740" w:rsidRDefault="00197C2C">
      <w:pPr>
        <w:widowControl/>
        <w:spacing w:beforeLines="100" w:before="312"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197C2C">
      <w:pPr>
        <w:widowControl/>
        <w:spacing w:beforeLines="100" w:before="312"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197C2C">
      <w:pPr>
        <w:widowControl/>
        <w:spacing w:beforeLines="100" w:before="312" w:afterLines="50" w:after="156" w:line="360" w:lineRule="exact"/>
        <w:rPr>
          <w:rFonts w:ascii="Times New Roman" w:eastAsia="黑体" w:hAnsi="Times New Roman" w:cs="Times New Roman"/>
          <w:sz w:val="28"/>
          <w:szCs w:val="28"/>
        </w:rPr>
      </w:pPr>
      <w:r>
        <w:rPr>
          <w:rFonts w:ascii="Times New Roman" w:eastAsia="黑体" w:hAnsi="Times New Roman" w:cs="Times New Roman" w:hint="eastAsia"/>
          <w:sz w:val="28"/>
          <w:szCs w:val="28"/>
        </w:rPr>
        <w:t>附录</w:t>
      </w:r>
      <w:r>
        <w:rPr>
          <w:rFonts w:ascii="Times New Roman" w:eastAsia="黑体" w:hAnsi="Times New Roman" w:cs="Times New Roman"/>
          <w:sz w:val="28"/>
          <w:szCs w:val="28"/>
        </w:rPr>
        <w:t xml:space="preserve">C. </w:t>
      </w:r>
      <w:r>
        <w:rPr>
          <w:rFonts w:ascii="Times New Roman" w:eastAsia="黑体" w:hAnsi="Times New Roman" w:cs="Times New Roman" w:hint="eastAsia"/>
          <w:sz w:val="28"/>
          <w:szCs w:val="28"/>
        </w:rPr>
        <w:t>攻读硕士学位期间获奖情况</w:t>
      </w:r>
    </w:p>
    <w:p w:rsidR="00705740" w:rsidRDefault="00197C2C">
      <w:pPr>
        <w:widowControl/>
        <w:spacing w:beforeLines="100" w:before="312"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197C2C">
      <w:pPr>
        <w:widowControl/>
        <w:spacing w:beforeLines="100" w:before="312"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705740">
      <w:pPr>
        <w:widowControl/>
        <w:spacing w:line="300" w:lineRule="auto"/>
        <w:ind w:firstLineChars="200" w:firstLine="480"/>
        <w:jc w:val="right"/>
        <w:rPr>
          <w:rFonts w:ascii="Times New Roman" w:eastAsia="宋体" w:hAnsi="Times New Roman" w:cs="Times New Roman"/>
          <w:sz w:val="24"/>
          <w:szCs w:val="24"/>
        </w:rPr>
      </w:pPr>
    </w:p>
    <w:p w:rsidR="00705740" w:rsidRDefault="00705740">
      <w:pPr>
        <w:widowControl/>
        <w:spacing w:line="300" w:lineRule="auto"/>
        <w:ind w:firstLineChars="200" w:firstLine="480"/>
        <w:jc w:val="right"/>
        <w:rPr>
          <w:rFonts w:ascii="Times New Roman" w:eastAsia="宋体" w:hAnsi="Times New Roman" w:cs="Times New Roman"/>
          <w:sz w:val="24"/>
          <w:szCs w:val="24"/>
        </w:rPr>
      </w:pPr>
    </w:p>
    <w:p w:rsidR="00705740" w:rsidRDefault="00705740">
      <w:pPr>
        <w:widowControl/>
        <w:spacing w:line="300" w:lineRule="auto"/>
        <w:ind w:firstLineChars="200" w:firstLine="480"/>
        <w:jc w:val="right"/>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sectPr w:rsidR="00705740">
      <w:headerReference w:type="even" r:id="rId36"/>
      <w:headerReference w:type="default" r:id="rId37"/>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3D1" w:rsidRDefault="002703D1">
      <w:r>
        <w:separator/>
      </w:r>
    </w:p>
  </w:endnote>
  <w:endnote w:type="continuationSeparator" w:id="0">
    <w:p w:rsidR="002703D1" w:rsidRDefault="00270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times newroman">
    <w:altName w:val="Times New Roman"/>
    <w:charset w:val="00"/>
    <w:family w:val="roman"/>
    <w:pitch w:val="default"/>
    <w:sig w:usb0="00000000"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幼圆">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995920422"/>
    </w:sdtPr>
    <w:sdtEndPr/>
    <w:sdtContent>
      <w:p w:rsidR="00705740" w:rsidRDefault="00197C2C">
        <w:pPr>
          <w:pStyle w:val="a5"/>
          <w:ind w:firstLine="360"/>
          <w:jc w:val="center"/>
        </w:pPr>
        <w:r>
          <w:rPr>
            <w:rFonts w:ascii="Times New Roman" w:hAnsi="Times New Roman" w:cs="Times New Roman"/>
          </w:rPr>
          <w:t>Ⅰ</w:t>
        </w:r>
      </w:p>
    </w:sdtContent>
  </w:sdt>
  <w:p w:rsidR="00705740" w:rsidRDefault="00705740">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eastAsia="宋体" w:hAnsi="Times New Roman" w:cs="Times New Roman"/>
        <w:sz w:val="18"/>
        <w:szCs w:val="18"/>
      </w:rPr>
      <w:id w:val="554587054"/>
    </w:sdtPr>
    <w:sdtEndPr/>
    <w:sdtContent>
      <w:p w:rsidR="00705740" w:rsidRDefault="00197C2C">
        <w:pPr>
          <w:snapToGrid w:val="0"/>
          <w:spacing w:line="300"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Ⅱ</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eastAsia="宋体" w:hAnsi="Times New Roman" w:cs="Times New Roman"/>
        <w:sz w:val="24"/>
        <w:szCs w:val="24"/>
      </w:rPr>
      <w:id w:val="-1676865476"/>
    </w:sdtPr>
    <w:sdtEndPr>
      <w:rPr>
        <w:sz w:val="18"/>
        <w:szCs w:val="18"/>
      </w:rPr>
    </w:sdtEndPr>
    <w:sdtContent>
      <w:p w:rsidR="00705740" w:rsidRDefault="00197C2C">
        <w:pPr>
          <w:snapToGrid w:val="0"/>
          <w:spacing w:line="300" w:lineRule="auto"/>
          <w:ind w:firstLineChars="200" w:firstLine="480"/>
          <w:jc w:val="center"/>
          <w:rPr>
            <w:rFonts w:ascii="Times New Roman" w:eastAsia="宋体" w:hAnsi="Times New Roman" w:cs="Times New Roman"/>
            <w:sz w:val="18"/>
            <w:szCs w:val="18"/>
          </w:rPr>
        </w:pPr>
        <w:r>
          <w:rPr>
            <w:rFonts w:ascii="Times New Roman" w:eastAsia="宋体" w:hAnsi="Times New Roman" w:cs="Times New Roman"/>
            <w:sz w:val="18"/>
            <w:szCs w:val="18"/>
          </w:rPr>
          <w:fldChar w:fldCharType="begin"/>
        </w:r>
        <w:r>
          <w:rPr>
            <w:rFonts w:ascii="Times New Roman" w:eastAsia="宋体" w:hAnsi="Times New Roman" w:cs="Times New Roman"/>
            <w:sz w:val="18"/>
            <w:szCs w:val="18"/>
          </w:rPr>
          <w:instrText>PAGE   \* MERGEFORMAT</w:instrText>
        </w:r>
        <w:r>
          <w:rPr>
            <w:rFonts w:ascii="Times New Roman" w:eastAsia="宋体" w:hAnsi="Times New Roman" w:cs="Times New Roman"/>
            <w:sz w:val="18"/>
            <w:szCs w:val="18"/>
          </w:rPr>
          <w:fldChar w:fldCharType="separate"/>
        </w:r>
        <w:r>
          <w:rPr>
            <w:rFonts w:ascii="Times New Roman" w:eastAsia="宋体" w:hAnsi="Times New Roman" w:cs="Times New Roman"/>
            <w:sz w:val="18"/>
            <w:szCs w:val="18"/>
          </w:rPr>
          <w:t>VI</w:t>
        </w:r>
        <w:r>
          <w:rPr>
            <w:rFonts w:ascii="Times New Roman" w:eastAsia="宋体" w:hAnsi="Times New Roman" w:cs="Times New Roman"/>
            <w:sz w:val="18"/>
            <w:szCs w:val="18"/>
          </w:rPr>
          <w:fldChar w:fldCharType="end"/>
        </w:r>
      </w:p>
    </w:sdtContent>
  </w:sdt>
  <w:p w:rsidR="00705740" w:rsidRDefault="00705740">
    <w:pPr>
      <w:tabs>
        <w:tab w:val="center" w:pos="4333"/>
      </w:tabs>
      <w:snapToGrid w:val="0"/>
      <w:spacing w:line="300" w:lineRule="auto"/>
      <w:jc w:val="left"/>
      <w:rPr>
        <w:rFonts w:ascii="Times New Roman" w:eastAsia="宋体" w:hAnsi="Times New Roman" w:cs="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5"/>
      <w:ind w:firstLine="360"/>
      <w:jc w:val="both"/>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rsidR="00705740" w:rsidRDefault="00197C2C">
                              <w:pPr>
                                <w:pStyle w:val="a5"/>
                                <w:ind w:firstLine="360"/>
                                <w:jc w:val="center"/>
                                <w:rPr>
                                  <w:rFonts w:ascii="Times New Roman" w:hAnsi="Times New Roman" w:cs="Times New Roman"/>
                                </w:rPr>
                              </w:pPr>
                              <w:r>
                                <w:rPr>
                                  <w:rFonts w:ascii="Times New Roman" w:hAnsi="Times New Roman" w:cs="Times New Roman"/>
                                </w:rPr>
                                <w:t>Ⅲ</w:t>
                              </w:r>
                            </w:p>
                          </w:sdtContent>
                        </w:sdt>
                        <w:p w:rsidR="00705740" w:rsidRDefault="0070574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8" o:spid="_x0000_s102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VBPLeYgIAAAwFAAAOAAAAAAAAAAAAAAAAAC4CAABkcnMvZTJvRG9jLnht&#10;bFBLAQItABQABgAIAAAAIQBxqtG51wAAAAUBAAAPAAAAAAAAAAAAAAAAALwEAABkcnMvZG93bnJl&#10;di54bWxQSwUGAAAAAAQABADzAAAAwAUAAAAA&#10;" filled="f" stroked="f" strokeweight=".5pt">
              <v:textbox style="mso-fit-shape-to-text:t" inset="0,0,0,0">
                <w:txbxContent>
                  <w:sdt>
                    <w:sdtPr>
                      <w:id w:val="-337773652"/>
                    </w:sdtPr>
                    <w:sdtEndPr>
                      <w:rPr>
                        <w:rFonts w:ascii="Times New Roman" w:hAnsi="Times New Roman" w:cs="Times New Roman"/>
                      </w:rPr>
                    </w:sdtEndPr>
                    <w:sdtContent>
                      <w:p w:rsidR="00705740" w:rsidRDefault="00197C2C">
                        <w:pPr>
                          <w:pStyle w:val="a5"/>
                          <w:ind w:firstLine="360"/>
                          <w:jc w:val="center"/>
                          <w:rPr>
                            <w:rFonts w:ascii="Times New Roman" w:hAnsi="Times New Roman" w:cs="Times New Roman"/>
                          </w:rPr>
                        </w:pPr>
                        <w:r>
                          <w:rPr>
                            <w:rFonts w:ascii="Times New Roman" w:hAnsi="Times New Roman" w:cs="Times New Roman"/>
                          </w:rPr>
                          <w:t>Ⅲ</w:t>
                        </w:r>
                      </w:p>
                    </w:sdtContent>
                  </w:sdt>
                  <w:p w:rsidR="00705740" w:rsidRDefault="00705740"/>
                </w:txbxContent>
              </v:textbox>
              <w10:wrap anchorx="margin"/>
            </v:shape>
          </w:pict>
        </mc:Fallback>
      </mc:AlternateContent>
    </w:r>
  </w:p>
  <w:p w:rsidR="00705740" w:rsidRDefault="00705740">
    <w:pPr>
      <w:pStyle w:val="a5"/>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5"/>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05740" w:rsidRDefault="00197C2C">
                          <w:pPr>
                            <w:pStyle w:val="a5"/>
                            <w:ind w:firstLine="360"/>
                            <w:jc w:val="center"/>
                            <w:rPr>
                              <w:rStyle w:val="aa"/>
                            </w:rPr>
                          </w:pPr>
                          <w:r>
                            <w:fldChar w:fldCharType="begin"/>
                          </w:r>
                          <w:r>
                            <w:rPr>
                              <w:rStyle w:val="aa"/>
                            </w:rPr>
                            <w:instrText xml:space="preserve">PAGE  </w:instrText>
                          </w:r>
                          <w:r>
                            <w:fldChar w:fldCharType="separate"/>
                          </w:r>
                          <w:r>
                            <w:rPr>
                              <w:rStyle w:val="aa"/>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7" o:spid="_x0000_s1029"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1mZQIAABMFAAAOAAAAZHJzL2Uyb0RvYy54bWysVM1uEzEQviPxDpbvdNMiSh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KMJ1mZQIAABMFAAAOAAAAAAAAAAAAAAAAAC4CAABkcnMvZTJvRG9j&#10;LnhtbFBLAQItABQABgAIAAAAIQBxqtG51wAAAAUBAAAPAAAAAAAAAAAAAAAAAL8EAABkcnMvZG93&#10;bnJldi54bWxQSwUGAAAAAAQABADzAAAAwwUAAAAA&#10;" filled="f" stroked="f" strokeweight=".5pt">
              <v:textbox style="mso-fit-shape-to-text:t" inset="0,0,0,0">
                <w:txbxContent>
                  <w:p w:rsidR="00705740" w:rsidRDefault="00197C2C">
                    <w:pPr>
                      <w:pStyle w:val="a5"/>
                      <w:ind w:firstLine="360"/>
                      <w:jc w:val="center"/>
                      <w:rPr>
                        <w:rStyle w:val="aa"/>
                      </w:rPr>
                    </w:pPr>
                    <w:r>
                      <w:fldChar w:fldCharType="begin"/>
                    </w:r>
                    <w:r>
                      <w:rPr>
                        <w:rStyle w:val="aa"/>
                      </w:rPr>
                      <w:instrText xml:space="preserve">PAGE  </w:instrText>
                    </w:r>
                    <w:r>
                      <w:fldChar w:fldCharType="separate"/>
                    </w:r>
                    <w:r>
                      <w:rPr>
                        <w:rStyle w:val="aa"/>
                      </w:rPr>
                      <w:t>I</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5"/>
      <w:ind w:firstLine="360"/>
      <w:jc w:val="cente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rsidR="00705740" w:rsidRDefault="00197C2C">
                              <w:pPr>
                                <w:pStyle w:val="a5"/>
                                <w:ind w:firstLine="360"/>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rsidR="00705740" w:rsidRDefault="0070574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4" o:spid="_x0000_s1030"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BicmLNkAgAAEwUAAA4AAAAAAAAAAAAAAAAALgIAAGRycy9lMm9Eb2Mu&#10;eG1sUEsBAi0AFAAGAAgAAAAhAHGq0bnXAAAABQEAAA8AAAAAAAAAAAAAAAAAvgQAAGRycy9kb3du&#10;cmV2LnhtbFBLBQYAAAAABAAEAPMAAADCBQAAAAA=&#10;" filled="f" stroked="f" strokeweight=".5pt">
              <v:textbox style="mso-fit-shape-to-text:t" inset="0,0,0,0">
                <w:txbxContent>
                  <w:sdt>
                    <w:sdtPr>
                      <w:id w:val="-1875996916"/>
                    </w:sdtPr>
                    <w:sdtEndPr>
                      <w:rPr>
                        <w:rFonts w:ascii="Times New Roman" w:hAnsi="Times New Roman" w:cs="Times New Roman"/>
                      </w:rPr>
                    </w:sdtEndPr>
                    <w:sdtContent>
                      <w:p w:rsidR="00705740" w:rsidRDefault="00197C2C">
                        <w:pPr>
                          <w:pStyle w:val="a5"/>
                          <w:ind w:firstLine="360"/>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rsidR="00705740" w:rsidRDefault="00705740"/>
                </w:txbxContent>
              </v:textbox>
              <w10:wrap anchorx="margin"/>
            </v:shape>
          </w:pict>
        </mc:Fallback>
      </mc:AlternateContent>
    </w:r>
  </w:p>
  <w:p w:rsidR="00705740" w:rsidRDefault="00705740">
    <w:pPr>
      <w:pStyle w:val="a5"/>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5"/>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05740" w:rsidRDefault="00197C2C">
                          <w:pPr>
                            <w:pStyle w:val="a5"/>
                            <w:ind w:firstLine="360"/>
                            <w:jc w:val="center"/>
                            <w:rPr>
                              <w:rStyle w:val="aa"/>
                              <w:rFonts w:ascii="Times New Roman" w:hAnsi="Times New Roman" w:cs="Times New Roman"/>
                            </w:rPr>
                          </w:pPr>
                          <w:r>
                            <w:rPr>
                              <w:rFonts w:ascii="Times New Roman" w:hAnsi="Times New Roman" w:cs="Times New Roman"/>
                            </w:rPr>
                            <w:fldChar w:fldCharType="begin"/>
                          </w:r>
                          <w:r>
                            <w:rPr>
                              <w:rStyle w:val="aa"/>
                              <w:rFonts w:ascii="Times New Roman" w:hAnsi="Times New Roman" w:cs="Times New Roman"/>
                            </w:rPr>
                            <w:instrText xml:space="preserve">PAGE  </w:instrText>
                          </w:r>
                          <w:r>
                            <w:rPr>
                              <w:rFonts w:ascii="Times New Roman" w:hAnsi="Times New Roman" w:cs="Times New Roman"/>
                            </w:rPr>
                            <w:fldChar w:fldCharType="separate"/>
                          </w:r>
                          <w:r>
                            <w:rPr>
                              <w:rStyle w:val="aa"/>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3" o:spid="_x0000_s1031"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iDf6fWMCAAATBQAADgAAAAAAAAAAAAAAAAAuAgAAZHJzL2Uyb0RvYy54&#10;bWxQSwECLQAUAAYACAAAACEAcarRudcAAAAFAQAADwAAAAAAAAAAAAAAAAC9BAAAZHJzL2Rvd25y&#10;ZXYueG1sUEsFBgAAAAAEAAQA8wAAAMEFAAAAAA==&#10;" filled="f" stroked="f" strokeweight=".5pt">
              <v:textbox style="mso-fit-shape-to-text:t" inset="0,0,0,0">
                <w:txbxContent>
                  <w:p w:rsidR="00705740" w:rsidRDefault="00197C2C">
                    <w:pPr>
                      <w:pStyle w:val="a5"/>
                      <w:ind w:firstLine="360"/>
                      <w:jc w:val="center"/>
                      <w:rPr>
                        <w:rStyle w:val="aa"/>
                        <w:rFonts w:ascii="Times New Roman" w:hAnsi="Times New Roman" w:cs="Times New Roman"/>
                      </w:rPr>
                    </w:pPr>
                    <w:r>
                      <w:rPr>
                        <w:rFonts w:ascii="Times New Roman" w:hAnsi="Times New Roman" w:cs="Times New Roman"/>
                      </w:rPr>
                      <w:fldChar w:fldCharType="begin"/>
                    </w:r>
                    <w:r>
                      <w:rPr>
                        <w:rStyle w:val="aa"/>
                        <w:rFonts w:ascii="Times New Roman" w:hAnsi="Times New Roman" w:cs="Times New Roman"/>
                      </w:rPr>
                      <w:instrText xml:space="preserve">PAGE  </w:instrText>
                    </w:r>
                    <w:r>
                      <w:rPr>
                        <w:rFonts w:ascii="Times New Roman" w:hAnsi="Times New Roman" w:cs="Times New Roman"/>
                      </w:rPr>
                      <w:fldChar w:fldCharType="separate"/>
                    </w:r>
                    <w:r>
                      <w:rPr>
                        <w:rStyle w:val="aa"/>
                        <w:rFonts w:ascii="Times New Roman" w:hAnsi="Times New Roman" w:cs="Times New Roman"/>
                      </w:rPr>
                      <w:t>I</w:t>
                    </w:r>
                    <w:r>
                      <w:rPr>
                        <w:rFonts w:ascii="Times New Roman" w:hAnsi="Times New Roman" w:cs="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3D1" w:rsidRDefault="002703D1">
      <w:r>
        <w:separator/>
      </w:r>
    </w:p>
  </w:footnote>
  <w:footnote w:type="continuationSeparator" w:id="0">
    <w:p w:rsidR="002703D1" w:rsidRDefault="00270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705740">
    <w:pPr>
      <w:pStyle w:val="a7"/>
      <w:pBdr>
        <w:bottom w:val="none" w:sz="0" w:space="1"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tabs>
        <w:tab w:val="left" w:pos="3274"/>
        <w:tab w:val="center" w:pos="4422"/>
      </w:tabs>
      <w:rPr>
        <w:rFonts w:ascii="宋体" w:eastAsia="宋体" w:hAnsi="宋体" w:cs="宋体"/>
      </w:rPr>
    </w:pPr>
    <w:r>
      <w:rPr>
        <w:rFonts w:ascii="宋体" w:eastAsia="宋体" w:hAnsi="宋体" w:cs="宋体" w:hint="eastAsia"/>
      </w:rPr>
      <w:t>第二章  河网水力特性三级联合解法及参数反问题</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cs="宋体"/>
      </w:rPr>
    </w:pPr>
    <w:r>
      <w:rPr>
        <w:rFonts w:ascii="宋体" w:eastAsia="宋体" w:hAnsi="宋体" w:cs="宋体" w:hint="eastAsia"/>
      </w:rPr>
      <w:t>参考文献</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rPr>
    </w:pPr>
    <w:r>
      <w:rPr>
        <w:rFonts w:ascii="宋体" w:eastAsia="宋体" w:hAnsi="宋体" w:hint="eastAsia"/>
      </w:rPr>
      <w:t>参考文献</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cs="宋体"/>
      </w:rPr>
    </w:pPr>
    <w:r>
      <w:rPr>
        <w:rFonts w:ascii="宋体" w:eastAsia="宋体" w:hAnsi="宋体" w:cs="宋体" w:hint="eastAsia"/>
      </w:rPr>
      <w:t>致谢</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rPr>
    </w:pPr>
    <w:r>
      <w:rPr>
        <w:rFonts w:ascii="宋体" w:eastAsia="宋体" w:hAnsi="宋体" w:hint="eastAsia"/>
      </w:rPr>
      <w:t>河海大学博士学位论文</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cs="宋体"/>
      </w:rPr>
    </w:pPr>
    <w:r>
      <w:rPr>
        <w:rFonts w:ascii="宋体" w:eastAsia="宋体" w:hAnsi="宋体" w:cs="宋体" w:hint="eastAsia"/>
      </w:rPr>
      <w:t>附  录</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rPr>
    </w:pPr>
    <w:r>
      <w:rPr>
        <w:rFonts w:ascii="宋体" w:eastAsia="宋体" w:hAnsi="宋体" w:hint="eastAsia"/>
      </w:rPr>
      <w:t>附录</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705740">
    <w:pPr>
      <w:pStyle w:val="a7"/>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Bdr>
        <w:bottom w:val="single" w:sz="6" w:space="1" w:color="auto"/>
      </w:pBdr>
      <w:snapToGrid w:val="0"/>
      <w:spacing w:line="30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摘要</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Bdr>
        <w:bottom w:val="single" w:sz="6" w:space="1" w:color="auto"/>
      </w:pBdr>
      <w:snapToGrid w:val="0"/>
      <w:spacing w:line="30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摘</w:t>
    </w:r>
    <w:r>
      <w:rPr>
        <w:rFonts w:ascii="Times New Roman" w:eastAsia="宋体" w:hAnsi="Times New Roman" w:cs="Times New Roman" w:hint="eastAsia"/>
        <w:sz w:val="18"/>
        <w:szCs w:val="18"/>
      </w:rPr>
      <w:t xml:space="preserve">  </w:t>
    </w:r>
    <w:r>
      <w:rPr>
        <w:rFonts w:ascii="Times New Roman" w:eastAsia="宋体" w:hAnsi="Times New Roman" w:cs="Times New Roman" w:hint="eastAsia"/>
        <w:sz w:val="18"/>
        <w:szCs w:val="18"/>
      </w:rPr>
      <w:t>要</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Bdr>
        <w:bottom w:val="single" w:sz="6" w:space="1" w:color="auto"/>
      </w:pBdr>
      <w:snapToGrid w:val="0"/>
      <w:spacing w:line="30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ABSTRACT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Bdr>
        <w:bottom w:val="single" w:sz="6" w:space="1" w:color="auto"/>
      </w:pBdr>
      <w:snapToGrid w:val="0"/>
      <w:spacing w:line="30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河海大学专业学位硕士学位论文</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cs="宋体"/>
      </w:rPr>
    </w:pPr>
    <w:r>
      <w:rPr>
        <w:rFonts w:ascii="宋体" w:eastAsia="宋体" w:hAnsi="宋体" w:cs="宋体" w:hint="eastAsia"/>
      </w:rPr>
      <w:t>目录</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rPr>
    </w:pPr>
    <w:r>
      <w:rPr>
        <w:rFonts w:ascii="宋体" w:eastAsia="宋体" w:hAnsi="宋体" w:hint="eastAsia"/>
      </w:rPr>
      <w:t>河海大学专业学位硕士学位论文</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tabs>
        <w:tab w:val="left" w:pos="3274"/>
        <w:tab w:val="center" w:pos="4422"/>
      </w:tabs>
      <w:jc w:val="left"/>
      <w:rPr>
        <w:rFonts w:ascii="宋体" w:eastAsia="宋体" w:hAnsi="宋体" w:cs="宋体"/>
      </w:rPr>
    </w:pPr>
    <w:r>
      <w:rPr>
        <w:rFonts w:ascii="宋体" w:eastAsia="宋体" w:hAnsi="宋体" w:cs="宋体"/>
      </w:rPr>
      <w:tab/>
    </w:r>
    <w:r>
      <w:rPr>
        <w:rFonts w:ascii="宋体" w:eastAsia="宋体" w:hAnsi="宋体" w:cs="宋体"/>
      </w:rPr>
      <w:tab/>
    </w:r>
    <w:r>
      <w:rPr>
        <w:rFonts w:ascii="宋体" w:eastAsia="宋体" w:hAnsi="宋体" w:cs="宋体" w:hint="eastAsia"/>
      </w:rPr>
      <w:t>第一章  绪论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DE2608"/>
    <w:multiLevelType w:val="multilevel"/>
    <w:tmpl w:val="3DDE2608"/>
    <w:lvl w:ilvl="0">
      <w:start w:val="1"/>
      <w:numFmt w:val="japaneseCounting"/>
      <w:lvlText w:val="第%1章"/>
      <w:lvlJc w:val="left"/>
      <w:pPr>
        <w:ind w:left="1125" w:hanging="112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65D58"/>
    <w:rsid w:val="002703D1"/>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8A43D6"/>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A8B754C"/>
    <w:rsid w:val="12A974B9"/>
    <w:rsid w:val="1DB00C24"/>
    <w:rsid w:val="1FE4788C"/>
    <w:rsid w:val="223D30D9"/>
    <w:rsid w:val="2AA5763C"/>
    <w:rsid w:val="2FDF55D1"/>
    <w:rsid w:val="3CB6195A"/>
    <w:rsid w:val="4C2D78B0"/>
    <w:rsid w:val="4EC15A16"/>
    <w:rsid w:val="60A878A6"/>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CE36DEE"/>
  <w15:docId w15:val="{04FF8C13-7226-407C-B351-B3D48C9C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1">
    <w:name w:val="heading 1"/>
    <w:next w:val="a"/>
    <w:qFormat/>
    <w:pPr>
      <w:keepNext/>
      <w:keepLines/>
      <w:spacing w:before="150" w:after="150"/>
      <w:jc w:val="center"/>
      <w:outlineLvl w:val="0"/>
    </w:pPr>
    <w:rPr>
      <w:rFonts w:ascii="Times New Roman" w:eastAsia="黑体" w:hAnsi="Times New Roman" w:cs="Times New Roman"/>
      <w:bCs/>
      <w:kern w:val="44"/>
      <w:sz w:val="36"/>
      <w:szCs w:val="44"/>
    </w:rPr>
  </w:style>
  <w:style w:type="paragraph" w:styleId="2">
    <w:name w:val="heading 2"/>
    <w:next w:val="a"/>
    <w:link w:val="20"/>
    <w:unhideWhenUsed/>
    <w:qFormat/>
    <w:pPr>
      <w:keepNext/>
      <w:keepLines/>
      <w:widowControl w:val="0"/>
      <w:spacing w:before="150" w:after="150"/>
      <w:outlineLvl w:val="1"/>
    </w:pPr>
    <w:rPr>
      <w:rFonts w:ascii="times newroman" w:eastAsia="黑体" w:hAnsi="times newroman" w:cstheme="majorBidi"/>
      <w:bCs/>
      <w:kern w:val="2"/>
      <w:sz w:val="32"/>
      <w:szCs w:val="32"/>
    </w:rPr>
  </w:style>
  <w:style w:type="paragraph" w:styleId="3">
    <w:name w:val="heading 3"/>
    <w:next w:val="a"/>
    <w:link w:val="30"/>
    <w:unhideWhenUsed/>
    <w:qFormat/>
    <w:pPr>
      <w:keepNext/>
      <w:keepLines/>
      <w:widowControl w:val="0"/>
      <w:spacing w:before="120" w:after="60"/>
      <w:outlineLvl w:val="2"/>
    </w:pPr>
    <w:rPr>
      <w:rFonts w:ascii="Times New Roman" w:eastAsia="黑体" w:hAnsi="Times New Roman"/>
      <w:bCs/>
      <w:kern w:val="2"/>
      <w:sz w:val="30"/>
      <w:szCs w:val="32"/>
    </w:rPr>
  </w:style>
  <w:style w:type="paragraph" w:styleId="4">
    <w:name w:val="heading 4"/>
    <w:next w:val="a"/>
    <w:uiPriority w:val="9"/>
    <w:unhideWhenUsed/>
    <w:qFormat/>
    <w:pPr>
      <w:keepNext/>
      <w:keepLines/>
      <w:widowControl w:val="0"/>
      <w:spacing w:before="60"/>
      <w:outlineLvl w:val="3"/>
    </w:pPr>
    <w:rPr>
      <w:rFonts w:ascii="times newroman" w:eastAsia="华文仿宋" w:hAnsi="times newroman" w:cstheme="majorBidi"/>
      <w:bCs/>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next w:val="a"/>
    <w:uiPriority w:val="39"/>
    <w:qFormat/>
    <w:pPr>
      <w:widowControl w:val="0"/>
      <w:spacing w:before="120" w:after="120"/>
    </w:pPr>
    <w:rPr>
      <w:rFonts w:eastAsiaTheme="minorHAnsi"/>
      <w:b/>
      <w:bCs/>
      <w:caps/>
      <w:kern w:val="2"/>
    </w:rPr>
  </w:style>
  <w:style w:type="paragraph" w:styleId="TOC2">
    <w:name w:val="toc 2"/>
    <w:next w:val="a"/>
    <w:uiPriority w:val="39"/>
    <w:qFormat/>
    <w:pPr>
      <w:widowControl w:val="0"/>
      <w:ind w:left="210"/>
    </w:pPr>
    <w:rPr>
      <w:rFonts w:eastAsiaTheme="minorHAnsi"/>
      <w:smallCaps/>
      <w:kern w:val="2"/>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qFormat/>
  </w:style>
  <w:style w:type="character" w:styleId="ab">
    <w:name w:val="Hyperlink"/>
    <w:uiPriority w:val="99"/>
    <w:qFormat/>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日期 字符"/>
    <w:basedOn w:val="a0"/>
    <w:link w:val="a3"/>
    <w:uiPriority w:val="99"/>
    <w:semiHidden/>
    <w:qFormat/>
  </w:style>
  <w:style w:type="paragraph" w:customStyle="1" w:styleId="125">
    <w:name w:val="样式 小四 行距: 多倍行距 1.25 字行"/>
    <w:qFormat/>
    <w:pPr>
      <w:spacing w:line="300" w:lineRule="auto"/>
      <w:ind w:firstLineChars="200" w:firstLine="200"/>
      <w:jc w:val="both"/>
    </w:pPr>
    <w:rPr>
      <w:rFonts w:ascii="Times New Roman" w:eastAsia="宋体" w:hAnsi="Times New Roman" w:cs="宋体"/>
      <w:sz w:val="24"/>
    </w:rPr>
  </w:style>
  <w:style w:type="character" w:customStyle="1" w:styleId="longtext1">
    <w:name w:val="long_text1"/>
    <w:qFormat/>
    <w:rPr>
      <w:sz w:val="20"/>
      <w:szCs w:val="20"/>
    </w:rPr>
  </w:style>
  <w:style w:type="paragraph" w:customStyle="1" w:styleId="ac">
    <w:name w:val="图表"/>
    <w:qFormat/>
    <w:pPr>
      <w:widowControl w:val="0"/>
      <w:tabs>
        <w:tab w:val="center" w:pos="4160"/>
        <w:tab w:val="right" w:pos="8300"/>
      </w:tabs>
      <w:jc w:val="center"/>
      <w:textAlignment w:val="center"/>
    </w:pPr>
    <w:rPr>
      <w:rFonts w:ascii="Times New Roman" w:eastAsia="宋体" w:hAnsi="Times New Roman" w:cs="Times New Roman"/>
      <w:b/>
      <w:kern w:val="2"/>
      <w:sz w:val="21"/>
      <w:szCs w:val="22"/>
    </w:rPr>
  </w:style>
  <w:style w:type="paragraph" w:customStyle="1" w:styleId="ad">
    <w:name w:val="公式"/>
    <w:qFormat/>
    <w:pPr>
      <w:widowControl w:val="0"/>
      <w:tabs>
        <w:tab w:val="center" w:pos="4160"/>
        <w:tab w:val="right" w:pos="8300"/>
      </w:tabs>
      <w:jc w:val="right"/>
      <w:textAlignment w:val="center"/>
    </w:pPr>
    <w:rPr>
      <w:rFonts w:ascii="Times New Roman" w:eastAsia="Times New Roman" w:hAnsi="Times New Roman"/>
      <w:kern w:val="2"/>
      <w:sz w:val="24"/>
      <w:szCs w:val="22"/>
    </w:rPr>
  </w:style>
  <w:style w:type="paragraph" w:customStyle="1" w:styleId="MTDisplayEquation">
    <w:name w:val="MTDisplayEquation"/>
    <w:next w:val="a"/>
    <w:qFormat/>
    <w:pPr>
      <w:widowControl w:val="0"/>
      <w:tabs>
        <w:tab w:val="center" w:pos="4160"/>
        <w:tab w:val="right" w:pos="8300"/>
      </w:tabs>
      <w:spacing w:line="400" w:lineRule="exact"/>
      <w:ind w:firstLineChars="200" w:firstLine="480"/>
      <w:jc w:val="both"/>
    </w:pPr>
    <w:rPr>
      <w:rFonts w:ascii="Times New Roman" w:hAnsi="Times New Roman"/>
      <w:kern w:val="2"/>
      <w:sz w:val="24"/>
      <w:szCs w:val="22"/>
    </w:rPr>
  </w:style>
  <w:style w:type="character" w:customStyle="1" w:styleId="20">
    <w:name w:val="标题 2 字符"/>
    <w:basedOn w:val="a0"/>
    <w:link w:val="2"/>
    <w:qFormat/>
    <w:rPr>
      <w:rFonts w:ascii="times newroman" w:eastAsia="黑体" w:hAnsi="times newroman" w:cstheme="majorBidi"/>
      <w:bCs/>
      <w:kern w:val="2"/>
      <w:sz w:val="32"/>
      <w:szCs w:val="32"/>
    </w:rPr>
  </w:style>
  <w:style w:type="paragraph" w:styleId="TOC">
    <w:name w:val="TOC Heading"/>
    <w:basedOn w:val="1"/>
    <w:next w:val="a"/>
    <w:uiPriority w:val="39"/>
    <w:unhideWhenUsed/>
    <w:qFormat/>
    <w:rsid w:val="00196FCD"/>
    <w:pPr>
      <w:spacing w:before="240" w:after="0" w:line="259" w:lineRule="auto"/>
      <w:jc w:val="left"/>
      <w:outlineLvl w:val="9"/>
    </w:pPr>
    <w:rPr>
      <w:rFonts w:asciiTheme="majorHAnsi" w:eastAsiaTheme="majorEastAsia" w:hAnsiTheme="majorHAnsi" w:cstheme="majorBidi"/>
      <w:bCs w:val="0"/>
      <w:color w:val="2F5496" w:themeColor="accent1" w:themeShade="BF"/>
      <w:kern w:val="0"/>
      <w:sz w:val="32"/>
      <w:szCs w:val="32"/>
    </w:rPr>
  </w:style>
  <w:style w:type="paragraph" w:styleId="TOC3">
    <w:name w:val="toc 3"/>
    <w:basedOn w:val="a"/>
    <w:next w:val="a"/>
    <w:autoRedefine/>
    <w:uiPriority w:val="39"/>
    <w:unhideWhenUsed/>
    <w:rsid w:val="00196FCD"/>
    <w:pPr>
      <w:ind w:left="420"/>
      <w:jc w:val="left"/>
    </w:pPr>
    <w:rPr>
      <w:rFonts w:eastAsiaTheme="minorHAnsi"/>
      <w:i/>
      <w:iCs/>
      <w:sz w:val="20"/>
      <w:szCs w:val="20"/>
    </w:rPr>
  </w:style>
  <w:style w:type="character" w:customStyle="1" w:styleId="30">
    <w:name w:val="标题 3 字符"/>
    <w:basedOn w:val="a0"/>
    <w:link w:val="3"/>
    <w:qFormat/>
    <w:rsid w:val="00FC0B5A"/>
    <w:rPr>
      <w:rFonts w:ascii="Times New Roman" w:eastAsia="黑体" w:hAnsi="Times New Roman"/>
      <w:bCs/>
      <w:kern w:val="2"/>
      <w:sz w:val="30"/>
      <w:szCs w:val="32"/>
    </w:rPr>
  </w:style>
  <w:style w:type="paragraph" w:styleId="TOC4">
    <w:name w:val="toc 4"/>
    <w:basedOn w:val="a"/>
    <w:next w:val="a"/>
    <w:autoRedefine/>
    <w:uiPriority w:val="39"/>
    <w:unhideWhenUsed/>
    <w:rsid w:val="00FC0B5A"/>
    <w:pPr>
      <w:ind w:left="630"/>
      <w:jc w:val="left"/>
    </w:pPr>
    <w:rPr>
      <w:rFonts w:eastAsiaTheme="minorHAnsi"/>
      <w:sz w:val="18"/>
      <w:szCs w:val="18"/>
    </w:rPr>
  </w:style>
  <w:style w:type="paragraph" w:styleId="TOC5">
    <w:name w:val="toc 5"/>
    <w:basedOn w:val="a"/>
    <w:next w:val="a"/>
    <w:autoRedefine/>
    <w:uiPriority w:val="39"/>
    <w:unhideWhenUsed/>
    <w:rsid w:val="00FC0B5A"/>
    <w:pPr>
      <w:ind w:left="840"/>
      <w:jc w:val="left"/>
    </w:pPr>
    <w:rPr>
      <w:rFonts w:eastAsiaTheme="minorHAnsi"/>
      <w:sz w:val="18"/>
      <w:szCs w:val="18"/>
    </w:rPr>
  </w:style>
  <w:style w:type="paragraph" w:styleId="TOC6">
    <w:name w:val="toc 6"/>
    <w:basedOn w:val="a"/>
    <w:next w:val="a"/>
    <w:autoRedefine/>
    <w:uiPriority w:val="39"/>
    <w:unhideWhenUsed/>
    <w:rsid w:val="00FC0B5A"/>
    <w:pPr>
      <w:ind w:left="1050"/>
      <w:jc w:val="left"/>
    </w:pPr>
    <w:rPr>
      <w:rFonts w:eastAsiaTheme="minorHAnsi"/>
      <w:sz w:val="18"/>
      <w:szCs w:val="18"/>
    </w:rPr>
  </w:style>
  <w:style w:type="paragraph" w:styleId="TOC7">
    <w:name w:val="toc 7"/>
    <w:basedOn w:val="a"/>
    <w:next w:val="a"/>
    <w:autoRedefine/>
    <w:uiPriority w:val="39"/>
    <w:unhideWhenUsed/>
    <w:rsid w:val="00FC0B5A"/>
    <w:pPr>
      <w:ind w:left="1260"/>
      <w:jc w:val="left"/>
    </w:pPr>
    <w:rPr>
      <w:rFonts w:eastAsiaTheme="minorHAnsi"/>
      <w:sz w:val="18"/>
      <w:szCs w:val="18"/>
    </w:rPr>
  </w:style>
  <w:style w:type="paragraph" w:styleId="TOC8">
    <w:name w:val="toc 8"/>
    <w:basedOn w:val="a"/>
    <w:next w:val="a"/>
    <w:autoRedefine/>
    <w:uiPriority w:val="39"/>
    <w:unhideWhenUsed/>
    <w:rsid w:val="00FC0B5A"/>
    <w:pPr>
      <w:ind w:left="1470"/>
      <w:jc w:val="left"/>
    </w:pPr>
    <w:rPr>
      <w:rFonts w:eastAsiaTheme="minorHAnsi"/>
      <w:sz w:val="18"/>
      <w:szCs w:val="18"/>
    </w:rPr>
  </w:style>
  <w:style w:type="paragraph" w:styleId="TOC9">
    <w:name w:val="toc 9"/>
    <w:basedOn w:val="a"/>
    <w:next w:val="a"/>
    <w:autoRedefine/>
    <w:uiPriority w:val="39"/>
    <w:unhideWhenUsed/>
    <w:rsid w:val="00FC0B5A"/>
    <w:pPr>
      <w:ind w:left="1680"/>
      <w:jc w:val="left"/>
    </w:pPr>
    <w:rPr>
      <w:rFonts w:eastAsia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theme" Target="theme/theme1.xml"/><Relationship Id="rId21" Type="http://schemas.openxmlformats.org/officeDocument/2006/relationships/footer" Target="footer4.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1.xml"/><Relationship Id="rId37"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2.emf"/><Relationship Id="rId28" Type="http://schemas.openxmlformats.org/officeDocument/2006/relationships/oleObject" Target="embeddings/oleObject1.bin"/><Relationship Id="rId36"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3.wmf"/><Relationship Id="rId30" Type="http://schemas.openxmlformats.org/officeDocument/2006/relationships/oleObject" Target="embeddings/oleObject2.bin"/><Relationship Id="rId35" Type="http://schemas.openxmlformats.org/officeDocument/2006/relationships/header" Target="header14.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2D141-D6D7-4108-89E5-E145C1B5B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2285</Words>
  <Characters>3063</Characters>
  <Application>Microsoft Office Word</Application>
  <DocSecurity>0</DocSecurity>
  <Lines>78</Lines>
  <Paragraphs>36</Paragraphs>
  <ScaleCrop>false</ScaleCrop>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zhaoqing fu</dc:creator>
  <cp:lastModifiedBy>zcz</cp:lastModifiedBy>
  <cp:revision>32</cp:revision>
  <cp:lastPrinted>2020-09-21T01:07:00Z</cp:lastPrinted>
  <dcterms:created xsi:type="dcterms:W3CDTF">2020-06-08T13:49:00Z</dcterms:created>
  <dcterms:modified xsi:type="dcterms:W3CDTF">2021-01-29T04:12:00Z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